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CFB" w:rsidRPr="0065319E" w:rsidRDefault="0044494D" w:rsidP="00D37863">
      <w:pPr>
        <w:tabs>
          <w:tab w:val="right" w:pos="10065"/>
        </w:tabs>
        <w:rPr>
          <w:b/>
          <w:bCs/>
          <w:color w:val="000000"/>
          <w:sz w:val="22"/>
          <w:szCs w:val="22"/>
          <w:lang w:val="ro-RO"/>
        </w:rPr>
      </w:pPr>
      <w:r w:rsidRPr="0065319E">
        <w:rPr>
          <w:b/>
          <w:bCs/>
          <w:color w:val="000000"/>
          <w:sz w:val="22"/>
          <w:szCs w:val="22"/>
          <w:lang w:val="ro-RO"/>
        </w:rPr>
        <w:t xml:space="preserve">Problema </w:t>
      </w:r>
      <w:r w:rsidR="00E3734D">
        <w:rPr>
          <w:b/>
          <w:bCs/>
          <w:color w:val="000000"/>
          <w:sz w:val="22"/>
          <w:szCs w:val="22"/>
          <w:lang w:val="ro-RO"/>
        </w:rPr>
        <w:t>2</w:t>
      </w:r>
      <w:r w:rsidR="00A04CFB" w:rsidRPr="0065319E">
        <w:rPr>
          <w:b/>
          <w:bCs/>
          <w:color w:val="000000"/>
          <w:sz w:val="22"/>
          <w:szCs w:val="22"/>
          <w:lang w:val="ro-RO"/>
        </w:rPr>
        <w:t xml:space="preserve"> </w:t>
      </w:r>
      <w:r w:rsidR="00BF3136" w:rsidRPr="0065319E">
        <w:rPr>
          <w:b/>
          <w:bCs/>
          <w:color w:val="000000"/>
          <w:sz w:val="22"/>
          <w:szCs w:val="22"/>
          <w:lang w:val="ro-RO"/>
        </w:rPr>
        <w:t>–</w:t>
      </w:r>
      <w:r w:rsidR="00A04CFB" w:rsidRPr="0065319E">
        <w:rPr>
          <w:b/>
          <w:bCs/>
          <w:color w:val="000000"/>
          <w:sz w:val="22"/>
          <w:szCs w:val="22"/>
          <w:lang w:val="ro-RO"/>
        </w:rPr>
        <w:t xml:space="preserve"> </w:t>
      </w:r>
      <w:r w:rsidR="00C9261A" w:rsidRPr="0065319E">
        <w:rPr>
          <w:b/>
          <w:bCs/>
          <w:color w:val="000000"/>
          <w:sz w:val="22"/>
          <w:szCs w:val="22"/>
          <w:lang w:val="ro-RO"/>
        </w:rPr>
        <w:t>complet</w:t>
      </w:r>
      <w:r w:rsidR="00A04CFB" w:rsidRPr="0065319E">
        <w:rPr>
          <w:rStyle w:val="apple-tab-span"/>
          <w:b/>
          <w:bCs/>
          <w:color w:val="000000"/>
          <w:sz w:val="22"/>
          <w:szCs w:val="22"/>
          <w:lang w:val="ro-RO"/>
        </w:rPr>
        <w:tab/>
      </w:r>
      <w:r w:rsidR="00A04CFB" w:rsidRPr="0065319E">
        <w:rPr>
          <w:b/>
          <w:bCs/>
          <w:color w:val="000000"/>
          <w:sz w:val="22"/>
          <w:szCs w:val="22"/>
          <w:lang w:val="ro-RO"/>
        </w:rPr>
        <w:t>100 puncte</w:t>
      </w:r>
    </w:p>
    <w:p w:rsidR="002843AB" w:rsidRDefault="002843AB" w:rsidP="00484C9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  <w:lang w:val="ro-RO"/>
        </w:rPr>
      </w:pPr>
    </w:p>
    <w:p w:rsidR="00A86415" w:rsidRPr="0065319E" w:rsidRDefault="00C9261A" w:rsidP="00484C9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  <w:lang w:val="ro-RO"/>
        </w:rPr>
      </w:pPr>
      <w:r w:rsidRPr="0065319E">
        <w:rPr>
          <w:color w:val="000000"/>
          <w:sz w:val="22"/>
          <w:szCs w:val="22"/>
          <w:lang w:val="ro-RO"/>
        </w:rPr>
        <w:t>Se consideră un graf neorientat complet cu</w:t>
      </w:r>
      <w:r w:rsidR="004E3BEE" w:rsidRPr="0065319E">
        <w:rPr>
          <w:color w:val="000000"/>
          <w:sz w:val="22"/>
          <w:szCs w:val="22"/>
          <w:lang w:val="ro-RO"/>
        </w:rPr>
        <w:t xml:space="preserve"> </w:t>
      </w:r>
      <w:r w:rsidR="007B458A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N</w:t>
      </w:r>
      <w:r w:rsidR="004E3BEE" w:rsidRPr="0065319E">
        <w:rPr>
          <w:color w:val="000000"/>
          <w:sz w:val="22"/>
          <w:szCs w:val="22"/>
          <w:lang w:val="ro-RO"/>
        </w:rPr>
        <w:t xml:space="preserve"> </w:t>
      </w:r>
      <w:r w:rsidRPr="0065319E">
        <w:rPr>
          <w:color w:val="000000"/>
          <w:sz w:val="22"/>
          <w:szCs w:val="22"/>
          <w:lang w:val="ro-RO"/>
        </w:rPr>
        <w:t>vârfuri etichetate de la</w:t>
      </w:r>
      <w:r w:rsidR="004E3BEE" w:rsidRPr="0065319E">
        <w:rPr>
          <w:color w:val="000000"/>
          <w:sz w:val="22"/>
          <w:szCs w:val="22"/>
          <w:lang w:val="ro-RO"/>
        </w:rPr>
        <w:t xml:space="preserve"> </w:t>
      </w:r>
      <w:r w:rsidR="004E3BE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1</w:t>
      </w:r>
      <w:r w:rsidR="004E3BEE" w:rsidRPr="0065319E">
        <w:rPr>
          <w:color w:val="000000"/>
          <w:sz w:val="22"/>
          <w:szCs w:val="22"/>
          <w:lang w:val="ro-RO"/>
        </w:rPr>
        <w:t xml:space="preserve"> la </w:t>
      </w:r>
      <w:r w:rsidR="007B458A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N</w:t>
      </w:r>
      <w:r w:rsidR="004E3BEE" w:rsidRPr="0065319E">
        <w:rPr>
          <w:color w:val="000000"/>
          <w:sz w:val="22"/>
          <w:szCs w:val="22"/>
          <w:lang w:val="ro-RO"/>
        </w:rPr>
        <w:t>.</w:t>
      </w:r>
      <w:r w:rsidRPr="0065319E">
        <w:rPr>
          <w:color w:val="000000"/>
          <w:sz w:val="22"/>
          <w:szCs w:val="22"/>
          <w:lang w:val="ro-RO"/>
        </w:rPr>
        <w:t xml:space="preserve"> Asociem fiec</w:t>
      </w:r>
      <w:r w:rsidR="00B41437" w:rsidRPr="0065319E">
        <w:rPr>
          <w:color w:val="000000"/>
          <w:sz w:val="22"/>
          <w:szCs w:val="22"/>
          <w:lang w:val="ro-RO"/>
        </w:rPr>
        <w:t>ă</w:t>
      </w:r>
      <w:r w:rsidRPr="0065319E">
        <w:rPr>
          <w:color w:val="000000"/>
          <w:sz w:val="22"/>
          <w:szCs w:val="22"/>
          <w:lang w:val="ro-RO"/>
        </w:rPr>
        <w:t>rui vârf</w:t>
      </w:r>
      <w:r w:rsidR="004E3BEE" w:rsidRPr="0065319E">
        <w:rPr>
          <w:color w:val="000000"/>
          <w:sz w:val="22"/>
          <w:szCs w:val="22"/>
          <w:lang w:val="ro-RO"/>
        </w:rPr>
        <w:t xml:space="preserve"> </w:t>
      </w:r>
      <w:r w:rsidR="004E3BE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i</w:t>
      </w:r>
      <w:r w:rsidRPr="0065319E">
        <w:rPr>
          <w:color w:val="000000"/>
          <w:sz w:val="22"/>
          <w:szCs w:val="22"/>
          <w:lang w:val="ro-RO"/>
        </w:rPr>
        <w:t xml:space="preserve"> o valoare inițială</w:t>
      </w:r>
      <w:r w:rsidR="00D2231E" w:rsidRPr="0065319E">
        <w:rPr>
          <w:color w:val="000000"/>
          <w:sz w:val="22"/>
          <w:szCs w:val="22"/>
          <w:lang w:val="ro-RO"/>
        </w:rPr>
        <w:t xml:space="preserve"> </w:t>
      </w:r>
      <w:r w:rsidR="00D2231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v</w:t>
      </w:r>
      <w:r w:rsidR="00D2231E" w:rsidRPr="006531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i</w:t>
      </w:r>
      <w:r w:rsidRPr="0065319E">
        <w:rPr>
          <w:color w:val="000000"/>
          <w:sz w:val="22"/>
          <w:szCs w:val="22"/>
          <w:lang w:val="ro-RO"/>
        </w:rPr>
        <w:t>. Valorile din vârfuri se transformă începând cu un moment ințial</w:t>
      </w:r>
      <w:r w:rsidR="004E3BEE" w:rsidRPr="0065319E">
        <w:rPr>
          <w:color w:val="000000"/>
          <w:sz w:val="22"/>
          <w:szCs w:val="22"/>
          <w:lang w:val="ro-RO"/>
        </w:rPr>
        <w:t xml:space="preserve"> </w:t>
      </w:r>
      <w:r w:rsidR="004E3BE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T</w:t>
      </w:r>
      <w:r w:rsidR="004E3BEE" w:rsidRPr="006531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0</w:t>
      </w:r>
      <w:r w:rsidR="004E3BE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=0</w:t>
      </w:r>
      <w:r w:rsidRPr="0065319E">
        <w:rPr>
          <w:color w:val="000000"/>
          <w:sz w:val="22"/>
          <w:szCs w:val="22"/>
          <w:lang w:val="ro-RO"/>
        </w:rPr>
        <w:t xml:space="preserve"> din secundă în secundă dup</w:t>
      </w:r>
      <w:r w:rsidR="00A46AD2">
        <w:rPr>
          <w:color w:val="000000"/>
          <w:sz w:val="22"/>
          <w:szCs w:val="22"/>
          <w:lang w:val="ro-RO"/>
        </w:rPr>
        <w:t>ă</w:t>
      </w:r>
      <w:r w:rsidRPr="0065319E">
        <w:rPr>
          <w:color w:val="000000"/>
          <w:sz w:val="22"/>
          <w:szCs w:val="22"/>
          <w:lang w:val="ro-RO"/>
        </w:rPr>
        <w:t xml:space="preserve"> următoarea regulă: valoarea într-un vârf</w:t>
      </w:r>
      <w:r w:rsidR="00801108" w:rsidRPr="0065319E">
        <w:rPr>
          <w:color w:val="000000"/>
          <w:sz w:val="22"/>
          <w:szCs w:val="22"/>
          <w:lang w:val="ro-RO"/>
        </w:rPr>
        <w:t xml:space="preserve"> </w:t>
      </w:r>
      <w:r w:rsidR="00801108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k</w:t>
      </w:r>
      <w:r w:rsidR="00505DDA" w:rsidRPr="0065319E">
        <w:rPr>
          <w:color w:val="000000"/>
          <w:sz w:val="22"/>
          <w:szCs w:val="22"/>
          <w:lang w:val="ro-RO"/>
        </w:rPr>
        <w:t xml:space="preserve"> la secunda</w:t>
      </w:r>
      <w:r w:rsidR="00801108" w:rsidRPr="0065319E">
        <w:rPr>
          <w:color w:val="000000"/>
          <w:sz w:val="22"/>
          <w:szCs w:val="22"/>
          <w:lang w:val="ro-RO"/>
        </w:rPr>
        <w:t xml:space="preserve"> </w:t>
      </w:r>
      <w:r w:rsidR="000C0292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T+</w:t>
      </w:r>
      <w:r w:rsidR="00801108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1</w:t>
      </w:r>
      <w:r w:rsidR="00505DDA" w:rsidRPr="0065319E">
        <w:rPr>
          <w:color w:val="000000"/>
          <w:sz w:val="22"/>
          <w:szCs w:val="22"/>
          <w:lang w:val="ro-RO"/>
        </w:rPr>
        <w:t xml:space="preserve"> este egală cu suma valorilor aflate în toate celelalte vârfuri la secunda </w:t>
      </w:r>
      <w:r w:rsidR="000C0292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T</w:t>
      </w:r>
      <w:r w:rsidR="00B7128A" w:rsidRPr="0065319E">
        <w:rPr>
          <w:color w:val="000000"/>
          <w:sz w:val="22"/>
          <w:szCs w:val="22"/>
          <w:lang w:val="ro-RO"/>
        </w:rPr>
        <w:t>.</w:t>
      </w:r>
    </w:p>
    <w:p w:rsidR="00A04CFB" w:rsidRPr="0065319E" w:rsidRDefault="00DF0004" w:rsidP="00A04CFB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  <w:lang w:val="ro-RO"/>
        </w:rPr>
      </w:pPr>
      <w:r w:rsidRPr="0065319E">
        <w:rPr>
          <w:color w:val="000000"/>
          <w:sz w:val="22"/>
          <w:szCs w:val="22"/>
          <w:lang w:val="ro-RO"/>
        </w:rPr>
        <w:t xml:space="preserve"> </w:t>
      </w:r>
    </w:p>
    <w:p w:rsidR="00505DDA" w:rsidRPr="0065319E" w:rsidRDefault="00A04CFB" w:rsidP="00A04CFB">
      <w:pPr>
        <w:pStyle w:val="Normal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ro-RO"/>
        </w:rPr>
      </w:pPr>
      <w:r w:rsidRPr="0065319E">
        <w:rPr>
          <w:b/>
          <w:bCs/>
          <w:color w:val="000000"/>
          <w:sz w:val="22"/>
          <w:szCs w:val="22"/>
          <w:lang w:val="ro-RO"/>
        </w:rPr>
        <w:t>Cerin</w:t>
      </w:r>
      <w:r w:rsidRPr="0065319E">
        <w:rPr>
          <w:rFonts w:ascii="Cambria Math" w:hAnsi="Cambria Math" w:cs="Cambria Math"/>
          <w:b/>
          <w:bCs/>
          <w:color w:val="000000"/>
          <w:sz w:val="22"/>
          <w:szCs w:val="22"/>
          <w:lang w:val="ro-RO"/>
        </w:rPr>
        <w:t>ț</w:t>
      </w:r>
      <w:r w:rsidRPr="0065319E">
        <w:rPr>
          <w:b/>
          <w:bCs/>
          <w:color w:val="000000"/>
          <w:sz w:val="22"/>
          <w:szCs w:val="22"/>
          <w:lang w:val="ro-RO"/>
        </w:rPr>
        <w:t>ă</w:t>
      </w:r>
    </w:p>
    <w:p w:rsidR="00A04CFB" w:rsidRPr="0065319E" w:rsidRDefault="00505DDA" w:rsidP="00AC136E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  <w:lang w:val="ro-RO"/>
        </w:rPr>
      </w:pPr>
      <w:r w:rsidRPr="0065319E">
        <w:rPr>
          <w:color w:val="000000"/>
          <w:sz w:val="22"/>
          <w:szCs w:val="22"/>
          <w:lang w:val="ro-RO"/>
        </w:rPr>
        <w:t>Cunoscâ</w:t>
      </w:r>
      <w:r w:rsidR="00551ACB" w:rsidRPr="0065319E">
        <w:rPr>
          <w:color w:val="000000"/>
          <w:sz w:val="22"/>
          <w:szCs w:val="22"/>
          <w:lang w:val="ro-RO"/>
        </w:rPr>
        <w:t>n</w:t>
      </w:r>
      <w:r w:rsidRPr="0065319E">
        <w:rPr>
          <w:color w:val="000000"/>
          <w:sz w:val="22"/>
          <w:szCs w:val="22"/>
          <w:lang w:val="ro-RO"/>
        </w:rPr>
        <w:t>d</w:t>
      </w:r>
      <w:r w:rsidR="00801108" w:rsidRPr="0065319E">
        <w:rPr>
          <w:color w:val="000000"/>
          <w:sz w:val="22"/>
          <w:szCs w:val="22"/>
          <w:lang w:val="ro-RO"/>
        </w:rPr>
        <w:t xml:space="preserve"> </w:t>
      </w:r>
      <w:r w:rsidR="007B458A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N</w:t>
      </w:r>
      <w:r w:rsidR="00A86415" w:rsidRPr="0065319E">
        <w:rPr>
          <w:color w:val="000000"/>
          <w:sz w:val="22"/>
          <w:szCs w:val="22"/>
          <w:lang w:val="ro-RO"/>
        </w:rPr>
        <w:t xml:space="preserve"> – num</w:t>
      </w:r>
      <w:r w:rsidRPr="0065319E">
        <w:rPr>
          <w:color w:val="000000"/>
          <w:sz w:val="22"/>
          <w:szCs w:val="22"/>
          <w:lang w:val="ro-RO"/>
        </w:rPr>
        <w:t>ărul de vârfuri ale grafului precum și valorile inițiale din vârfurile grafului</w:t>
      </w:r>
      <w:r w:rsidR="007B458A" w:rsidRPr="0065319E">
        <w:rPr>
          <w:color w:val="000000"/>
          <w:sz w:val="22"/>
          <w:szCs w:val="22"/>
          <w:lang w:val="ro-RO"/>
        </w:rPr>
        <w:t>,</w:t>
      </w:r>
      <w:r w:rsidRPr="0065319E">
        <w:rPr>
          <w:color w:val="000000"/>
          <w:sz w:val="22"/>
          <w:szCs w:val="22"/>
          <w:lang w:val="ro-RO"/>
        </w:rPr>
        <w:t xml:space="preserve"> să se răspundă la</w:t>
      </w:r>
      <w:r w:rsidR="00801108" w:rsidRPr="0065319E">
        <w:rPr>
          <w:color w:val="000000"/>
          <w:sz w:val="22"/>
          <w:szCs w:val="22"/>
          <w:lang w:val="ro-RO"/>
        </w:rPr>
        <w:t xml:space="preserve"> </w:t>
      </w:r>
      <w:r w:rsidR="007B458A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Q</w:t>
      </w:r>
      <w:r w:rsidRPr="0065319E">
        <w:rPr>
          <w:color w:val="000000"/>
          <w:sz w:val="22"/>
          <w:szCs w:val="22"/>
          <w:lang w:val="ro-RO"/>
        </w:rPr>
        <w:t xml:space="preserve"> întrebări </w:t>
      </w:r>
      <w:r w:rsidR="004042CE" w:rsidRPr="0065319E">
        <w:rPr>
          <w:color w:val="000000"/>
          <w:sz w:val="22"/>
          <w:szCs w:val="22"/>
          <w:lang w:val="ro-RO"/>
        </w:rPr>
        <w:t>date perech</w:t>
      </w:r>
      <w:r w:rsidR="007E6752" w:rsidRPr="0065319E">
        <w:rPr>
          <w:color w:val="000000"/>
          <w:sz w:val="22"/>
          <w:szCs w:val="22"/>
          <w:lang w:val="ro-RO"/>
        </w:rPr>
        <w:t>i de forma</w:t>
      </w:r>
      <w:r w:rsidR="004042CE" w:rsidRPr="0065319E">
        <w:rPr>
          <w:color w:val="000000"/>
          <w:sz w:val="22"/>
          <w:szCs w:val="22"/>
          <w:lang w:val="ro-RO"/>
        </w:rPr>
        <w:t xml:space="preserve"> </w:t>
      </w:r>
      <w:r w:rsidR="004042C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(t, p)</w:t>
      </w:r>
      <w:r w:rsidR="004042CE" w:rsidRPr="0065319E">
        <w:rPr>
          <w:color w:val="000000"/>
          <w:sz w:val="22"/>
          <w:szCs w:val="22"/>
          <w:lang w:val="ro-RO"/>
        </w:rPr>
        <w:t xml:space="preserve"> cu semnificația</w:t>
      </w:r>
      <w:r w:rsidRPr="0065319E">
        <w:rPr>
          <w:color w:val="000000"/>
          <w:sz w:val="22"/>
          <w:szCs w:val="22"/>
          <w:lang w:val="ro-RO"/>
        </w:rPr>
        <w:t>: “</w:t>
      </w:r>
      <w:r w:rsidR="00D71B34" w:rsidRPr="0065319E">
        <w:rPr>
          <w:color w:val="000000"/>
          <w:sz w:val="22"/>
          <w:szCs w:val="22"/>
          <w:lang w:val="ro-RO"/>
        </w:rPr>
        <w:t>Dacă d</w:t>
      </w:r>
      <w:r w:rsidRPr="0065319E">
        <w:rPr>
          <w:color w:val="000000"/>
          <w:sz w:val="22"/>
          <w:szCs w:val="22"/>
          <w:lang w:val="ro-RO"/>
        </w:rPr>
        <w:t xml:space="preserve">upă </w:t>
      </w:r>
      <w:r w:rsidR="004042C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t</w:t>
      </w:r>
      <w:r w:rsidR="00D71B34" w:rsidRPr="0065319E">
        <w:rPr>
          <w:color w:val="000000"/>
          <w:sz w:val="22"/>
          <w:szCs w:val="22"/>
          <w:lang w:val="ro-RO"/>
        </w:rPr>
        <w:t xml:space="preserve"> secunde se consideră valorile din vârfuri ordonate crescător, care este valoarea de pe poziția </w:t>
      </w:r>
      <w:r w:rsidR="004042C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p</w:t>
      </w:r>
      <w:r w:rsidR="00AC136E" w:rsidRPr="0065319E">
        <w:rPr>
          <w:color w:val="000000"/>
          <w:sz w:val="22"/>
          <w:szCs w:val="22"/>
          <w:lang w:val="ro-RO"/>
        </w:rPr>
        <w:t>?</w:t>
      </w:r>
      <w:r w:rsidRPr="0065319E">
        <w:rPr>
          <w:color w:val="000000"/>
          <w:sz w:val="22"/>
          <w:szCs w:val="22"/>
          <w:lang w:val="ro-RO"/>
        </w:rPr>
        <w:t>”</w:t>
      </w:r>
      <w:r w:rsidR="00AC136E" w:rsidRPr="0065319E">
        <w:rPr>
          <w:color w:val="000000"/>
          <w:sz w:val="22"/>
          <w:szCs w:val="22"/>
          <w:lang w:val="ro-RO"/>
        </w:rPr>
        <w:t xml:space="preserve">. </w:t>
      </w:r>
      <w:r w:rsidR="00412045" w:rsidRPr="0065319E">
        <w:rPr>
          <w:color w:val="000000"/>
          <w:sz w:val="22"/>
          <w:szCs w:val="22"/>
          <w:lang w:val="ro-RO"/>
        </w:rPr>
        <w:t>Deoarece acest</w:t>
      </w:r>
      <w:r w:rsidR="00AC136E" w:rsidRPr="0065319E">
        <w:rPr>
          <w:color w:val="000000"/>
          <w:sz w:val="22"/>
          <w:szCs w:val="22"/>
          <w:lang w:val="ro-RO"/>
        </w:rPr>
        <w:t>e</w:t>
      </w:r>
      <w:r w:rsidR="00412045" w:rsidRPr="0065319E">
        <w:rPr>
          <w:color w:val="000000"/>
          <w:sz w:val="22"/>
          <w:szCs w:val="22"/>
          <w:lang w:val="ro-RO"/>
        </w:rPr>
        <w:t xml:space="preserve"> </w:t>
      </w:r>
      <w:r w:rsidR="00AC136E" w:rsidRPr="0065319E">
        <w:rPr>
          <w:color w:val="000000"/>
          <w:sz w:val="22"/>
          <w:szCs w:val="22"/>
          <w:lang w:val="ro-RO"/>
        </w:rPr>
        <w:t>valori</w:t>
      </w:r>
      <w:r w:rsidR="00412045" w:rsidRPr="0065319E">
        <w:rPr>
          <w:color w:val="000000"/>
          <w:sz w:val="22"/>
          <w:szCs w:val="22"/>
          <w:lang w:val="ro-RO"/>
        </w:rPr>
        <w:t xml:space="preserve"> pot fi foarte mar</w:t>
      </w:r>
      <w:r w:rsidR="00AC136E" w:rsidRPr="0065319E">
        <w:rPr>
          <w:color w:val="000000"/>
          <w:sz w:val="22"/>
          <w:szCs w:val="22"/>
          <w:lang w:val="ro-RO"/>
        </w:rPr>
        <w:t>i</w:t>
      </w:r>
      <w:r w:rsidR="007B458A" w:rsidRPr="0065319E">
        <w:rPr>
          <w:color w:val="000000"/>
          <w:sz w:val="22"/>
          <w:szCs w:val="22"/>
          <w:lang w:val="ro-RO"/>
        </w:rPr>
        <w:t>,</w:t>
      </w:r>
      <w:r w:rsidR="00412045" w:rsidRPr="0065319E">
        <w:rPr>
          <w:color w:val="000000"/>
          <w:sz w:val="22"/>
          <w:szCs w:val="22"/>
          <w:lang w:val="ro-RO"/>
        </w:rPr>
        <w:t xml:space="preserve"> acest</w:t>
      </w:r>
      <w:r w:rsidR="00AC136E" w:rsidRPr="0065319E">
        <w:rPr>
          <w:color w:val="000000"/>
          <w:sz w:val="22"/>
          <w:szCs w:val="22"/>
          <w:lang w:val="ro-RO"/>
        </w:rPr>
        <w:t xml:space="preserve">ea </w:t>
      </w:r>
      <w:r w:rsidR="007B458A" w:rsidRPr="0065319E">
        <w:rPr>
          <w:color w:val="000000"/>
          <w:sz w:val="22"/>
          <w:szCs w:val="22"/>
          <w:lang w:val="ro-RO"/>
        </w:rPr>
        <w:t xml:space="preserve">vor fi </w:t>
      </w:r>
      <w:r w:rsidR="00AC136E" w:rsidRPr="0065319E">
        <w:rPr>
          <w:color w:val="000000"/>
          <w:sz w:val="22"/>
          <w:szCs w:val="22"/>
          <w:lang w:val="ro-RO"/>
        </w:rPr>
        <w:t>c</w:t>
      </w:r>
      <w:r w:rsidR="00412045" w:rsidRPr="0065319E">
        <w:rPr>
          <w:color w:val="000000"/>
          <w:sz w:val="22"/>
          <w:szCs w:val="22"/>
          <w:lang w:val="ro-RO"/>
        </w:rPr>
        <w:t>alculat</w:t>
      </w:r>
      <w:r w:rsidR="00AC136E" w:rsidRPr="0065319E">
        <w:rPr>
          <w:color w:val="000000"/>
          <w:sz w:val="22"/>
          <w:szCs w:val="22"/>
          <w:lang w:val="ro-RO"/>
        </w:rPr>
        <w:t>e</w:t>
      </w:r>
      <w:r w:rsidR="00412045" w:rsidRPr="0065319E">
        <w:rPr>
          <w:color w:val="000000"/>
          <w:sz w:val="22"/>
          <w:szCs w:val="22"/>
          <w:lang w:val="ro-RO"/>
        </w:rPr>
        <w:t xml:space="preserve"> </w:t>
      </w:r>
      <w:r w:rsidR="00412045"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 xml:space="preserve">modulo </w:t>
      </w:r>
      <w:r w:rsidR="007F00AB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>40099</w:t>
      </w:r>
      <w:r w:rsidR="00412045" w:rsidRPr="0065319E">
        <w:rPr>
          <w:color w:val="000000"/>
          <w:sz w:val="22"/>
          <w:szCs w:val="22"/>
          <w:lang w:val="ro-RO"/>
        </w:rPr>
        <w:t>.</w:t>
      </w:r>
    </w:p>
    <w:p w:rsidR="00A04CFB" w:rsidRPr="0065319E" w:rsidRDefault="00A04CFB" w:rsidP="00A04CFB">
      <w:pPr>
        <w:rPr>
          <w:color w:val="000000"/>
          <w:sz w:val="22"/>
          <w:szCs w:val="22"/>
          <w:lang w:val="ro-RO"/>
        </w:rPr>
      </w:pPr>
    </w:p>
    <w:p w:rsidR="00A04CFB" w:rsidRPr="0065319E" w:rsidRDefault="00A04CFB" w:rsidP="00A04CFB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  <w:lang w:val="ro-RO"/>
        </w:rPr>
      </w:pPr>
      <w:r w:rsidRPr="0065319E">
        <w:rPr>
          <w:b/>
          <w:bCs/>
          <w:color w:val="000000"/>
          <w:sz w:val="22"/>
          <w:szCs w:val="22"/>
          <w:lang w:val="ro-RO"/>
        </w:rPr>
        <w:t>Date de intrare</w:t>
      </w:r>
    </w:p>
    <w:p w:rsidR="00C033BE" w:rsidRPr="0065319E" w:rsidRDefault="00AB379E" w:rsidP="00A04CFB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  <w:lang w:val="ro-RO"/>
        </w:rPr>
      </w:pPr>
      <w:r w:rsidRPr="0065319E">
        <w:rPr>
          <w:color w:val="000000"/>
          <w:sz w:val="22"/>
          <w:szCs w:val="22"/>
          <w:lang w:val="ro-RO"/>
        </w:rPr>
        <w:t>F</w:t>
      </w:r>
      <w:r w:rsidR="00A04CFB" w:rsidRPr="0065319E">
        <w:rPr>
          <w:color w:val="000000"/>
          <w:sz w:val="22"/>
          <w:szCs w:val="22"/>
          <w:lang w:val="ro-RO"/>
        </w:rPr>
        <w:t>i</w:t>
      </w:r>
      <w:r w:rsidR="00A04CFB" w:rsidRPr="0065319E">
        <w:rPr>
          <w:rFonts w:ascii="Cambria Math" w:hAnsi="Cambria Math" w:cs="Cambria Math"/>
          <w:color w:val="000000"/>
          <w:sz w:val="22"/>
          <w:szCs w:val="22"/>
          <w:lang w:val="ro-RO"/>
        </w:rPr>
        <w:t>ș</w:t>
      </w:r>
      <w:r w:rsidR="00973E4F">
        <w:rPr>
          <w:color w:val="000000"/>
          <w:sz w:val="22"/>
          <w:szCs w:val="22"/>
          <w:lang w:val="ro-RO"/>
        </w:rPr>
        <w:t>ierul</w:t>
      </w:r>
      <w:r w:rsidR="00A04CFB" w:rsidRPr="0065319E">
        <w:rPr>
          <w:color w:val="000000"/>
          <w:sz w:val="22"/>
          <w:szCs w:val="22"/>
          <w:lang w:val="ro-RO"/>
        </w:rPr>
        <w:t xml:space="preserve"> de intrare </w:t>
      </w:r>
      <w:r w:rsidR="00AC136E"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>complet</w:t>
      </w:r>
      <w:r w:rsidR="00A04CFB"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>.in</w:t>
      </w:r>
      <w:r w:rsidR="00A04CFB" w:rsidRPr="0065319E">
        <w:rPr>
          <w:color w:val="000000"/>
          <w:sz w:val="22"/>
          <w:szCs w:val="22"/>
          <w:lang w:val="ro-RO"/>
        </w:rPr>
        <w:t xml:space="preserve"> </w:t>
      </w:r>
      <w:r w:rsidRPr="0065319E">
        <w:rPr>
          <w:color w:val="000000"/>
          <w:sz w:val="22"/>
          <w:szCs w:val="22"/>
          <w:lang w:val="ro-RO"/>
        </w:rPr>
        <w:t xml:space="preserve">conține </w:t>
      </w:r>
      <w:r w:rsidR="00AC136E" w:rsidRPr="0065319E">
        <w:rPr>
          <w:color w:val="000000"/>
          <w:sz w:val="22"/>
          <w:szCs w:val="22"/>
          <w:lang w:val="ro-RO"/>
        </w:rPr>
        <w:t>pe prima linie două numere naturale nenule separate printr-un spațiu:</w:t>
      </w:r>
      <w:r w:rsidR="00484C95" w:rsidRPr="0065319E">
        <w:rPr>
          <w:color w:val="000000"/>
          <w:sz w:val="22"/>
          <w:szCs w:val="22"/>
          <w:lang w:val="ro-RO"/>
        </w:rPr>
        <w:t xml:space="preserve"> </w:t>
      </w:r>
      <w:r w:rsidR="007B458A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N</w:t>
      </w:r>
      <w:r w:rsidR="007B458A" w:rsidRPr="0065319E">
        <w:rPr>
          <w:color w:val="000000"/>
          <w:sz w:val="22"/>
          <w:szCs w:val="22"/>
          <w:lang w:val="ro-RO"/>
        </w:rPr>
        <w:t xml:space="preserve"> </w:t>
      </w:r>
      <w:r w:rsidR="00AC136E" w:rsidRPr="0065319E">
        <w:rPr>
          <w:color w:val="000000"/>
          <w:sz w:val="22"/>
          <w:szCs w:val="22"/>
          <w:lang w:val="ro-RO"/>
        </w:rPr>
        <w:t>și</w:t>
      </w:r>
      <w:r w:rsidR="00484C95" w:rsidRPr="0065319E">
        <w:rPr>
          <w:color w:val="000000"/>
          <w:sz w:val="22"/>
          <w:szCs w:val="22"/>
          <w:lang w:val="ro-RO"/>
        </w:rPr>
        <w:t xml:space="preserve"> </w:t>
      </w:r>
      <w:r w:rsidR="007B458A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Q</w:t>
      </w:r>
      <w:r w:rsidR="00AC136E" w:rsidRPr="0065319E">
        <w:rPr>
          <w:color w:val="000000"/>
          <w:sz w:val="22"/>
          <w:szCs w:val="22"/>
          <w:lang w:val="ro-RO"/>
        </w:rPr>
        <w:t>. Pe a doua linie se găsesc</w:t>
      </w:r>
      <w:r w:rsidR="007B458A" w:rsidRPr="0065319E">
        <w:rPr>
          <w:color w:val="000000"/>
          <w:sz w:val="22"/>
          <w:szCs w:val="22"/>
          <w:lang w:val="ro-RO"/>
        </w:rPr>
        <w:t xml:space="preserve"> </w:t>
      </w:r>
      <w:r w:rsidR="007B458A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N</w:t>
      </w:r>
      <w:r w:rsidR="00AC136E" w:rsidRPr="0065319E">
        <w:rPr>
          <w:color w:val="000000"/>
          <w:sz w:val="22"/>
          <w:szCs w:val="22"/>
          <w:lang w:val="ro-RO"/>
        </w:rPr>
        <w:t xml:space="preserve"> </w:t>
      </w:r>
      <w:r w:rsidR="00484C95" w:rsidRPr="0065319E">
        <w:rPr>
          <w:color w:val="000000"/>
          <w:sz w:val="22"/>
          <w:szCs w:val="22"/>
          <w:lang w:val="ro-RO"/>
        </w:rPr>
        <w:t>numere</w:t>
      </w:r>
      <w:r w:rsidR="00AC136E" w:rsidRPr="0065319E">
        <w:rPr>
          <w:color w:val="000000"/>
          <w:sz w:val="22"/>
          <w:szCs w:val="22"/>
          <w:lang w:val="ro-RO"/>
        </w:rPr>
        <w:t xml:space="preserve"> naturale nenule</w:t>
      </w:r>
      <w:r w:rsidR="00484C95" w:rsidRPr="0065319E">
        <w:rPr>
          <w:color w:val="000000"/>
          <w:sz w:val="22"/>
          <w:szCs w:val="22"/>
          <w:lang w:val="ro-RO"/>
        </w:rPr>
        <w:t xml:space="preserve"> separate prin câte un spațiu,</w:t>
      </w:r>
      <w:r w:rsidR="00AC136E" w:rsidRPr="0065319E">
        <w:rPr>
          <w:color w:val="000000"/>
          <w:sz w:val="22"/>
          <w:szCs w:val="22"/>
          <w:lang w:val="ro-RO"/>
        </w:rPr>
        <w:t xml:space="preserve"> reprezentând valorile aflate inițial în v</w:t>
      </w:r>
      <w:r w:rsidR="00484C95" w:rsidRPr="0065319E">
        <w:rPr>
          <w:color w:val="000000"/>
          <w:sz w:val="22"/>
          <w:szCs w:val="22"/>
          <w:lang w:val="ro-RO"/>
        </w:rPr>
        <w:t>â</w:t>
      </w:r>
      <w:r w:rsidR="00AC136E" w:rsidRPr="0065319E">
        <w:rPr>
          <w:color w:val="000000"/>
          <w:sz w:val="22"/>
          <w:szCs w:val="22"/>
          <w:lang w:val="ro-RO"/>
        </w:rPr>
        <w:t xml:space="preserve">rfurile grafului. </w:t>
      </w:r>
      <w:r w:rsidR="00330DCF" w:rsidRPr="0065319E">
        <w:rPr>
          <w:color w:val="000000"/>
          <w:sz w:val="22"/>
          <w:szCs w:val="22"/>
          <w:lang w:val="ro-RO"/>
        </w:rPr>
        <w:t xml:space="preserve">Linia a treia conține exact </w:t>
      </w:r>
      <w:r w:rsidR="00330DCF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9</w:t>
      </w:r>
      <w:r w:rsidR="00330DCF" w:rsidRPr="0065319E">
        <w:rPr>
          <w:color w:val="000000"/>
          <w:sz w:val="22"/>
          <w:szCs w:val="22"/>
          <w:lang w:val="ro-RO"/>
        </w:rPr>
        <w:t xml:space="preserve"> numere naturale</w:t>
      </w:r>
      <w:r w:rsidR="00C033BE" w:rsidRPr="0065319E">
        <w:rPr>
          <w:color w:val="000000"/>
          <w:sz w:val="22"/>
          <w:szCs w:val="22"/>
          <w:lang w:val="ro-RO"/>
        </w:rPr>
        <w:t xml:space="preserve"> separate prin câte un spațiu</w:t>
      </w:r>
      <w:r w:rsidR="00330DCF" w:rsidRPr="0065319E">
        <w:rPr>
          <w:color w:val="000000"/>
          <w:sz w:val="22"/>
          <w:szCs w:val="22"/>
          <w:lang w:val="ro-RO"/>
        </w:rPr>
        <w:t xml:space="preserve"> 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x y z </w:t>
      </w:r>
      <w:r w:rsidR="00DC51AC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t</w:t>
      </w:r>
      <w:r w:rsidR="00C033BE" w:rsidRPr="008541C5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1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</w:t>
      </w:r>
      <w:r w:rsidR="00DC51AC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t</w:t>
      </w:r>
      <w:r w:rsidR="00C033BE" w:rsidRPr="008541C5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2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</w:t>
      </w:r>
      <w:r w:rsidR="00DC51AC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t</w:t>
      </w:r>
      <w:r w:rsidR="00C033BE" w:rsidRPr="008541C5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3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p</w:t>
      </w:r>
      <w:r w:rsidR="00C033BE" w:rsidRPr="008541C5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1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p</w:t>
      </w:r>
      <w:r w:rsidR="00C033BE" w:rsidRPr="008541C5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2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p</w:t>
      </w:r>
      <w:r w:rsidR="00C033BE" w:rsidRPr="008541C5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3</w:t>
      </w:r>
      <w:r w:rsidR="00C033BE" w:rsidRPr="0065319E">
        <w:rPr>
          <w:color w:val="000000"/>
          <w:sz w:val="22"/>
          <w:szCs w:val="22"/>
          <w:lang w:val="ro-RO"/>
        </w:rPr>
        <w:t xml:space="preserve"> cu ajutorul cărora vor fi construite cele </w:t>
      </w:r>
      <w:r w:rsidR="007B458A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Q</w:t>
      </w:r>
      <w:r w:rsidR="00AC136E" w:rsidRPr="0065319E">
        <w:rPr>
          <w:color w:val="000000"/>
          <w:sz w:val="22"/>
          <w:szCs w:val="22"/>
          <w:lang w:val="ro-RO"/>
        </w:rPr>
        <w:t xml:space="preserve"> </w:t>
      </w:r>
      <w:r w:rsidR="00C033BE" w:rsidRPr="0065319E">
        <w:rPr>
          <w:color w:val="000000"/>
          <w:sz w:val="22"/>
          <w:szCs w:val="22"/>
          <w:lang w:val="ro-RO"/>
        </w:rPr>
        <w:t>întrebări</w:t>
      </w:r>
      <w:r w:rsidR="00AC136E" w:rsidRPr="0065319E">
        <w:rPr>
          <w:color w:val="000000"/>
          <w:sz w:val="22"/>
          <w:szCs w:val="22"/>
          <w:lang w:val="ro-RO"/>
        </w:rPr>
        <w:t xml:space="preserve">. </w:t>
      </w:r>
      <w:r w:rsidR="00C033BE" w:rsidRPr="0065319E">
        <w:rPr>
          <w:color w:val="000000"/>
          <w:sz w:val="22"/>
          <w:szCs w:val="22"/>
          <w:lang w:val="ro-RO"/>
        </w:rPr>
        <w:t xml:space="preserve">Primele trei întrebări sunt date de perechile 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(</w:t>
      </w:r>
      <w:r w:rsidR="00DC51AC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t</w:t>
      </w:r>
      <w:r w:rsidR="00C033BE" w:rsidRPr="008541C5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1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, p</w:t>
      </w:r>
      <w:r w:rsidR="00C033BE" w:rsidRPr="008541C5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1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), (</w:t>
      </w:r>
      <w:r w:rsidR="00DC51AC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t</w:t>
      </w:r>
      <w:r w:rsidR="00C033BE" w:rsidRPr="008541C5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2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, p</w:t>
      </w:r>
      <w:r w:rsidR="00C033BE" w:rsidRPr="008541C5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2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), (</w:t>
      </w:r>
      <w:r w:rsidR="00DC51AC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t</w:t>
      </w:r>
      <w:r w:rsidR="00C033BE" w:rsidRPr="008541C5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3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, p</w:t>
      </w:r>
      <w:r w:rsidR="00C033BE" w:rsidRPr="008541C5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3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)</w:t>
      </w:r>
      <w:r w:rsidR="00331942" w:rsidRPr="0065319E">
        <w:rPr>
          <w:color w:val="000000"/>
          <w:sz w:val="22"/>
          <w:szCs w:val="22"/>
          <w:lang w:val="ro-RO"/>
        </w:rPr>
        <w:t>.</w:t>
      </w:r>
      <w:r w:rsidR="00C033BE" w:rsidRPr="0065319E">
        <w:rPr>
          <w:color w:val="000000"/>
          <w:sz w:val="22"/>
          <w:szCs w:val="22"/>
          <w:lang w:val="ro-RO"/>
        </w:rPr>
        <w:t xml:space="preserve"> </w:t>
      </w:r>
      <w:r w:rsidR="00230FD9">
        <w:rPr>
          <w:color w:val="000000"/>
          <w:sz w:val="22"/>
          <w:szCs w:val="22"/>
          <w:lang w:val="ro-RO"/>
        </w:rPr>
        <w:t xml:space="preserve">Întrebarea </w:t>
      </w:r>
      <w:r w:rsidR="00D97B32" w:rsidRPr="00D97B32">
        <w:rPr>
          <w:rFonts w:ascii="Courier New" w:hAnsi="Courier New" w:cs="Courier New"/>
          <w:color w:val="000000"/>
          <w:sz w:val="22"/>
          <w:szCs w:val="22"/>
          <w:lang w:val="ro-RO"/>
        </w:rPr>
        <w:t>i</w:t>
      </w:r>
      <w:r w:rsidR="00C033BE" w:rsidRPr="0065319E">
        <w:rPr>
          <w:color w:val="000000"/>
          <w:sz w:val="22"/>
          <w:szCs w:val="22"/>
          <w:lang w:val="ro-RO"/>
        </w:rPr>
        <w:t xml:space="preserve"> </w:t>
      </w:r>
      <w:r w:rsidR="00D97B32">
        <w:rPr>
          <w:color w:val="000000"/>
          <w:sz w:val="22"/>
          <w:szCs w:val="22"/>
          <w:lang w:val="ro-RO"/>
        </w:rPr>
        <w:t>(</w:t>
      </w:r>
      <w:r w:rsidR="00230FD9">
        <w:rPr>
          <w:color w:val="000000"/>
          <w:sz w:val="22"/>
          <w:szCs w:val="22"/>
          <w:lang w:val="ro-RO"/>
        </w:rPr>
        <w:t xml:space="preserve">cu </w:t>
      </w:r>
      <w:r w:rsidR="00D97B32" w:rsidRPr="00D97B32">
        <w:rPr>
          <w:rFonts w:ascii="Courier New" w:hAnsi="Courier New" w:cs="Courier New"/>
          <w:color w:val="000000"/>
          <w:sz w:val="22"/>
          <w:szCs w:val="22"/>
          <w:lang w:val="ro-RO"/>
        </w:rPr>
        <w:t>i=4..Q</w:t>
      </w:r>
      <w:r w:rsidR="00D97B32">
        <w:rPr>
          <w:color w:val="000000"/>
          <w:sz w:val="22"/>
          <w:szCs w:val="22"/>
          <w:lang w:val="ro-RO"/>
        </w:rPr>
        <w:t xml:space="preserve">) </w:t>
      </w:r>
      <w:r w:rsidR="00C033BE" w:rsidRPr="0065319E">
        <w:rPr>
          <w:color w:val="000000"/>
          <w:sz w:val="22"/>
          <w:szCs w:val="22"/>
          <w:lang w:val="ro-RO"/>
        </w:rPr>
        <w:t>v</w:t>
      </w:r>
      <w:r w:rsidR="00230FD9">
        <w:rPr>
          <w:color w:val="000000"/>
          <w:sz w:val="22"/>
          <w:szCs w:val="22"/>
          <w:lang w:val="ro-RO"/>
        </w:rPr>
        <w:t>a</w:t>
      </w:r>
      <w:r w:rsidR="00C033BE" w:rsidRPr="0065319E">
        <w:rPr>
          <w:color w:val="000000"/>
          <w:sz w:val="22"/>
          <w:szCs w:val="22"/>
          <w:lang w:val="ro-RO"/>
        </w:rPr>
        <w:t xml:space="preserve"> fi generat</w:t>
      </w:r>
      <w:r w:rsidR="00230FD9">
        <w:rPr>
          <w:color w:val="000000"/>
          <w:sz w:val="22"/>
          <w:szCs w:val="22"/>
          <w:lang w:val="ro-RO"/>
        </w:rPr>
        <w:t>ă</w:t>
      </w:r>
      <w:r w:rsidR="00C033BE" w:rsidRPr="0065319E">
        <w:rPr>
          <w:color w:val="000000"/>
          <w:sz w:val="22"/>
          <w:szCs w:val="22"/>
          <w:lang w:val="ro-RO"/>
        </w:rPr>
        <w:t xml:space="preserve"> </w:t>
      </w:r>
      <w:r w:rsidR="00C421DC">
        <w:rPr>
          <w:color w:val="000000"/>
          <w:sz w:val="22"/>
          <w:szCs w:val="22"/>
          <w:lang w:val="ro-RO"/>
        </w:rPr>
        <w:t>cu</w:t>
      </w:r>
      <w:r w:rsidR="00C033BE" w:rsidRPr="0065319E">
        <w:rPr>
          <w:color w:val="000000"/>
          <w:sz w:val="22"/>
          <w:szCs w:val="22"/>
          <w:lang w:val="ro-RO"/>
        </w:rPr>
        <w:t xml:space="preserve"> </w:t>
      </w:r>
      <w:r w:rsidR="00D97B32">
        <w:rPr>
          <w:color w:val="000000"/>
          <w:sz w:val="22"/>
          <w:szCs w:val="22"/>
          <w:lang w:val="ro-RO"/>
        </w:rPr>
        <w:t>relațiile</w:t>
      </w:r>
      <w:r w:rsidR="00C033BE" w:rsidRPr="0065319E">
        <w:rPr>
          <w:color w:val="000000"/>
          <w:sz w:val="22"/>
          <w:szCs w:val="22"/>
          <w:lang w:val="ro-RO"/>
        </w:rPr>
        <w:t>:</w:t>
      </w:r>
    </w:p>
    <w:p w:rsidR="00A04CFB" w:rsidRPr="0065319E" w:rsidRDefault="00DC51AC" w:rsidP="00C033BE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rPr>
          <w:rFonts w:ascii="Courier New" w:hAnsi="Courier New" w:cs="Courier New"/>
          <w:color w:val="000000"/>
          <w:sz w:val="22"/>
          <w:szCs w:val="22"/>
          <w:lang w:val="ro-RO"/>
        </w:rPr>
      </w:pPr>
      <w:r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t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i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= </w:t>
      </w:r>
      <w:r w:rsidR="00367977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1 + 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(</w:t>
      </w:r>
      <w:r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t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i-3</w:t>
      </w:r>
      <w:r w:rsidR="004376B1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* x + </w:t>
      </w:r>
      <w:r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t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i-2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* y + </w:t>
      </w:r>
      <w:r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t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i-1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* z) % 10</w:t>
      </w:r>
      <w:r w:rsidR="00C033BE" w:rsidRPr="0065319E">
        <w:rPr>
          <w:rFonts w:ascii="Courier New" w:hAnsi="Courier New" w:cs="Courier New"/>
          <w:color w:val="000000"/>
          <w:sz w:val="22"/>
          <w:szCs w:val="22"/>
          <w:vertAlign w:val="superscript"/>
          <w:lang w:val="ro-RO"/>
        </w:rPr>
        <w:t>15</w:t>
      </w:r>
    </w:p>
    <w:p w:rsidR="00C033BE" w:rsidRPr="0065319E" w:rsidRDefault="00C033BE" w:rsidP="00C033BE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rPr>
          <w:rFonts w:ascii="Courier New" w:hAnsi="Courier New" w:cs="Courier New"/>
          <w:color w:val="000000"/>
          <w:sz w:val="22"/>
          <w:szCs w:val="22"/>
          <w:lang w:val="ro-RO"/>
        </w:rPr>
      </w:pPr>
      <w:r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p</w:t>
      </w:r>
      <w:r w:rsidRPr="006531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i</w:t>
      </w:r>
      <w:r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= 1 + (</w:t>
      </w:r>
      <w:r w:rsidR="009857D2">
        <w:rPr>
          <w:rFonts w:ascii="Courier New" w:hAnsi="Courier New" w:cs="Courier New"/>
          <w:color w:val="000000"/>
          <w:sz w:val="22"/>
          <w:szCs w:val="22"/>
          <w:lang w:val="ro-RO"/>
        </w:rPr>
        <w:t>p</w:t>
      </w:r>
      <w:r w:rsidRPr="006531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i-3</w:t>
      </w:r>
      <w:r w:rsidR="004376B1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</w:t>
      </w:r>
      <w:r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* x + </w:t>
      </w:r>
      <w:r w:rsidR="009857D2">
        <w:rPr>
          <w:rFonts w:ascii="Courier New" w:hAnsi="Courier New" w:cs="Courier New"/>
          <w:color w:val="000000"/>
          <w:sz w:val="22"/>
          <w:szCs w:val="22"/>
          <w:lang w:val="ro-RO"/>
        </w:rPr>
        <w:t>p</w:t>
      </w:r>
      <w:r w:rsidRPr="006531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i-2</w:t>
      </w:r>
      <w:r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* y + </w:t>
      </w:r>
      <w:r w:rsidR="009857D2">
        <w:rPr>
          <w:rFonts w:ascii="Courier New" w:hAnsi="Courier New" w:cs="Courier New"/>
          <w:color w:val="000000"/>
          <w:sz w:val="22"/>
          <w:szCs w:val="22"/>
          <w:lang w:val="ro-RO"/>
        </w:rPr>
        <w:t>p</w:t>
      </w:r>
      <w:r w:rsidRPr="006531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i-1</w:t>
      </w:r>
      <w:r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* z) % </w:t>
      </w:r>
      <w:r w:rsidR="00551ACB"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>N</w:t>
      </w:r>
    </w:p>
    <w:p w:rsidR="00627C4E" w:rsidRPr="0065319E" w:rsidRDefault="00627C4E" w:rsidP="00C033BE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rPr>
          <w:rFonts w:ascii="Courier New" w:hAnsi="Courier New" w:cs="Courier New"/>
          <w:color w:val="000000"/>
          <w:sz w:val="22"/>
          <w:szCs w:val="22"/>
          <w:lang w:val="ro-RO"/>
        </w:rPr>
      </w:pPr>
      <w:r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x, y, z </w:t>
      </w:r>
      <w:r w:rsidRPr="006B7972">
        <w:rPr>
          <w:color w:val="000000"/>
          <w:sz w:val="22"/>
          <w:szCs w:val="22"/>
          <w:lang w:val="ro-RO"/>
        </w:rPr>
        <w:t xml:space="preserve">sunt numere naturale </w:t>
      </w:r>
      <w:r w:rsidR="00761398">
        <w:rPr>
          <w:color w:val="000000"/>
          <w:sz w:val="22"/>
          <w:szCs w:val="22"/>
          <w:lang w:val="ro-RO"/>
        </w:rPr>
        <w:t xml:space="preserve">nenule </w:t>
      </w:r>
      <w:r w:rsidR="001F2FC4">
        <w:rPr>
          <w:color w:val="000000"/>
          <w:sz w:val="22"/>
          <w:szCs w:val="22"/>
          <w:lang w:val="ro-RO"/>
        </w:rPr>
        <w:t xml:space="preserve">fixate </w:t>
      </w:r>
      <w:r w:rsidRPr="006B7972">
        <w:rPr>
          <w:color w:val="000000"/>
          <w:sz w:val="22"/>
          <w:szCs w:val="22"/>
          <w:lang w:val="ro-RO"/>
        </w:rPr>
        <w:t>de cel mult</w:t>
      </w:r>
      <w:r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3 </w:t>
      </w:r>
      <w:r w:rsidRPr="006B7972">
        <w:rPr>
          <w:color w:val="000000"/>
          <w:sz w:val="22"/>
          <w:szCs w:val="22"/>
          <w:lang w:val="ro-RO"/>
        </w:rPr>
        <w:t>cifre</w:t>
      </w:r>
    </w:p>
    <w:p w:rsidR="00A04CFB" w:rsidRPr="0065319E" w:rsidRDefault="00A04CFB" w:rsidP="00A04CFB">
      <w:pPr>
        <w:rPr>
          <w:color w:val="000000"/>
          <w:sz w:val="22"/>
          <w:szCs w:val="22"/>
          <w:lang w:val="ro-RO"/>
        </w:rPr>
      </w:pPr>
    </w:p>
    <w:p w:rsidR="00A04CFB" w:rsidRPr="0065319E" w:rsidRDefault="00A04CFB" w:rsidP="00A04CFB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  <w:lang w:val="ro-RO"/>
        </w:rPr>
      </w:pPr>
      <w:r w:rsidRPr="0065319E">
        <w:rPr>
          <w:b/>
          <w:bCs/>
          <w:color w:val="000000"/>
          <w:sz w:val="22"/>
          <w:szCs w:val="22"/>
          <w:lang w:val="ro-RO"/>
        </w:rPr>
        <w:t>Date de ie</w:t>
      </w:r>
      <w:r w:rsidRPr="0065319E">
        <w:rPr>
          <w:rFonts w:ascii="Cambria Math" w:hAnsi="Cambria Math" w:cs="Cambria Math"/>
          <w:b/>
          <w:bCs/>
          <w:color w:val="000000"/>
          <w:sz w:val="22"/>
          <w:szCs w:val="22"/>
          <w:lang w:val="ro-RO"/>
        </w:rPr>
        <w:t>ș</w:t>
      </w:r>
      <w:r w:rsidRPr="0065319E">
        <w:rPr>
          <w:b/>
          <w:bCs/>
          <w:color w:val="000000"/>
          <w:sz w:val="22"/>
          <w:szCs w:val="22"/>
          <w:lang w:val="ro-RO"/>
        </w:rPr>
        <w:t>ire</w:t>
      </w:r>
    </w:p>
    <w:p w:rsidR="00412045" w:rsidRPr="0065319E" w:rsidRDefault="00331942" w:rsidP="003432BC">
      <w:pPr>
        <w:pStyle w:val="Normal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ro-RO"/>
        </w:rPr>
      </w:pPr>
      <w:r w:rsidRPr="0065319E">
        <w:rPr>
          <w:color w:val="000000"/>
          <w:sz w:val="22"/>
          <w:szCs w:val="22"/>
          <w:lang w:val="ro-RO"/>
        </w:rPr>
        <w:t>F</w:t>
      </w:r>
      <w:r w:rsidR="00324753" w:rsidRPr="0065319E">
        <w:rPr>
          <w:color w:val="000000"/>
          <w:sz w:val="22"/>
          <w:szCs w:val="22"/>
          <w:lang w:val="ro-RO"/>
        </w:rPr>
        <w:t>i</w:t>
      </w:r>
      <w:r w:rsidR="00324753" w:rsidRPr="0065319E">
        <w:rPr>
          <w:rFonts w:ascii="Cambria Math" w:hAnsi="Cambria Math" w:cs="Cambria Math"/>
          <w:color w:val="000000"/>
          <w:sz w:val="22"/>
          <w:szCs w:val="22"/>
          <w:lang w:val="ro-RO"/>
        </w:rPr>
        <w:t>ș</w:t>
      </w:r>
      <w:r w:rsidR="00324753" w:rsidRPr="0065319E">
        <w:rPr>
          <w:color w:val="000000"/>
          <w:sz w:val="22"/>
          <w:szCs w:val="22"/>
          <w:lang w:val="ro-RO"/>
        </w:rPr>
        <w:t>ierului de ie</w:t>
      </w:r>
      <w:r w:rsidR="00324753" w:rsidRPr="0065319E">
        <w:rPr>
          <w:rFonts w:ascii="Cambria Math" w:hAnsi="Cambria Math" w:cs="Cambria Math"/>
          <w:color w:val="000000"/>
          <w:sz w:val="22"/>
          <w:szCs w:val="22"/>
          <w:lang w:val="ro-RO"/>
        </w:rPr>
        <w:t>ș</w:t>
      </w:r>
      <w:r w:rsidR="00324753" w:rsidRPr="0065319E">
        <w:rPr>
          <w:color w:val="000000"/>
          <w:sz w:val="22"/>
          <w:szCs w:val="22"/>
          <w:lang w:val="ro-RO"/>
        </w:rPr>
        <w:t xml:space="preserve">ire </w:t>
      </w:r>
      <w:r w:rsidRPr="00BD4B22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>complet</w:t>
      </w:r>
      <w:r w:rsidR="00324753" w:rsidRPr="00BD4B22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>.out</w:t>
      </w:r>
      <w:r w:rsidR="00324753" w:rsidRPr="0065319E">
        <w:rPr>
          <w:color w:val="000000"/>
          <w:sz w:val="22"/>
          <w:szCs w:val="22"/>
          <w:lang w:val="ro-RO"/>
        </w:rPr>
        <w:t xml:space="preserve"> va</w:t>
      </w:r>
      <w:r w:rsidRPr="0065319E">
        <w:rPr>
          <w:color w:val="000000"/>
          <w:sz w:val="22"/>
          <w:szCs w:val="22"/>
          <w:lang w:val="ro-RO"/>
        </w:rPr>
        <w:t xml:space="preserve"> conține</w:t>
      </w:r>
      <w:r w:rsidR="00484C95" w:rsidRPr="0065319E">
        <w:rPr>
          <w:color w:val="000000"/>
          <w:sz w:val="22"/>
          <w:szCs w:val="22"/>
          <w:lang w:val="ro-RO"/>
        </w:rPr>
        <w:t xml:space="preserve"> </w:t>
      </w:r>
      <w:r w:rsidR="0003190B">
        <w:rPr>
          <w:rFonts w:ascii="Courier New" w:hAnsi="Courier New" w:cs="Courier New"/>
          <w:color w:val="000000"/>
          <w:sz w:val="22"/>
          <w:szCs w:val="22"/>
          <w:lang w:val="ro-RO"/>
        </w:rPr>
        <w:t>Q</w:t>
      </w:r>
      <w:r w:rsidRPr="0065319E">
        <w:rPr>
          <w:color w:val="000000"/>
          <w:sz w:val="22"/>
          <w:szCs w:val="22"/>
          <w:lang w:val="ro-RO"/>
        </w:rPr>
        <w:t xml:space="preserve"> linii</w:t>
      </w:r>
      <w:r w:rsidR="00E5582A">
        <w:rPr>
          <w:color w:val="000000"/>
          <w:sz w:val="22"/>
          <w:szCs w:val="22"/>
          <w:lang w:val="ro-RO"/>
        </w:rPr>
        <w:t>,</w:t>
      </w:r>
      <w:r w:rsidRPr="0065319E">
        <w:rPr>
          <w:color w:val="000000"/>
          <w:sz w:val="22"/>
          <w:szCs w:val="22"/>
          <w:lang w:val="ro-RO"/>
        </w:rPr>
        <w:t xml:space="preserve"> fiecare dintre acestea conținând un singur număr </w:t>
      </w:r>
      <w:r w:rsidR="00E5582A">
        <w:rPr>
          <w:color w:val="000000"/>
          <w:sz w:val="22"/>
          <w:szCs w:val="22"/>
          <w:lang w:val="ro-RO"/>
        </w:rPr>
        <w:t>reprezentând</w:t>
      </w:r>
      <w:r w:rsidRPr="0065319E">
        <w:rPr>
          <w:color w:val="000000"/>
          <w:sz w:val="22"/>
          <w:szCs w:val="22"/>
          <w:lang w:val="ro-RO"/>
        </w:rPr>
        <w:t xml:space="preserve"> r</w:t>
      </w:r>
      <w:r w:rsidR="00330DCF" w:rsidRPr="0065319E">
        <w:rPr>
          <w:color w:val="000000"/>
          <w:sz w:val="22"/>
          <w:szCs w:val="22"/>
          <w:lang w:val="ro-RO"/>
        </w:rPr>
        <w:t>ă</w:t>
      </w:r>
      <w:r w:rsidRPr="0065319E">
        <w:rPr>
          <w:color w:val="000000"/>
          <w:sz w:val="22"/>
          <w:szCs w:val="22"/>
          <w:lang w:val="ro-RO"/>
        </w:rPr>
        <w:t xml:space="preserve">spunsul la întrebarea corespunzătoare din fișierul de intrare, </w:t>
      </w:r>
      <w:r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>modulo</w:t>
      </w:r>
      <w:r w:rsidRPr="0065319E">
        <w:rPr>
          <w:b/>
          <w:color w:val="000000"/>
          <w:sz w:val="22"/>
          <w:szCs w:val="22"/>
          <w:lang w:val="ro-RO"/>
        </w:rPr>
        <w:t xml:space="preserve"> </w:t>
      </w:r>
      <w:r w:rsidR="007F00AB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>40099</w:t>
      </w:r>
      <w:r w:rsidRPr="0065319E">
        <w:rPr>
          <w:color w:val="000000"/>
          <w:sz w:val="22"/>
          <w:szCs w:val="22"/>
          <w:lang w:val="ro-RO"/>
        </w:rPr>
        <w:t>.</w:t>
      </w:r>
      <w:r w:rsidR="00412045" w:rsidRPr="0065319E">
        <w:rPr>
          <w:b/>
          <w:bCs/>
          <w:color w:val="000000"/>
          <w:sz w:val="22"/>
          <w:szCs w:val="22"/>
          <w:lang w:val="ro-RO"/>
        </w:rPr>
        <w:t xml:space="preserve"> </w:t>
      </w:r>
    </w:p>
    <w:p w:rsidR="00412045" w:rsidRPr="0065319E" w:rsidRDefault="00412045" w:rsidP="00A04CFB">
      <w:pPr>
        <w:pStyle w:val="Normal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ro-RO"/>
        </w:rPr>
      </w:pPr>
    </w:p>
    <w:p w:rsidR="00A04CFB" w:rsidRPr="0065319E" w:rsidRDefault="00A04CFB" w:rsidP="00A04CFB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  <w:lang w:val="ro-RO"/>
        </w:rPr>
      </w:pPr>
      <w:r w:rsidRPr="0065319E">
        <w:rPr>
          <w:b/>
          <w:bCs/>
          <w:color w:val="000000"/>
          <w:sz w:val="22"/>
          <w:szCs w:val="22"/>
          <w:lang w:val="ro-RO"/>
        </w:rPr>
        <w:t>Restric</w:t>
      </w:r>
      <w:r w:rsidRPr="0065319E">
        <w:rPr>
          <w:rFonts w:ascii="Cambria Math" w:hAnsi="Cambria Math" w:cs="Cambria Math"/>
          <w:b/>
          <w:bCs/>
          <w:color w:val="000000"/>
          <w:sz w:val="22"/>
          <w:szCs w:val="22"/>
          <w:lang w:val="ro-RO"/>
        </w:rPr>
        <w:t>ț</w:t>
      </w:r>
      <w:r w:rsidRPr="0065319E">
        <w:rPr>
          <w:b/>
          <w:bCs/>
          <w:color w:val="000000"/>
          <w:sz w:val="22"/>
          <w:szCs w:val="22"/>
          <w:lang w:val="ro-RO"/>
        </w:rPr>
        <w:t>ii</w:t>
      </w:r>
    </w:p>
    <w:p w:rsidR="003432BC" w:rsidRPr="0065319E" w:rsidRDefault="00412045" w:rsidP="003432BC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  <w:lang w:val="ro-RO"/>
        </w:rPr>
      </w:pPr>
      <w:r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>2</w:t>
      </w:r>
      <w:r w:rsidR="00076DD7"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 xml:space="preserve"> </w:t>
      </w:r>
      <w:r w:rsidR="00383ED7"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>≤ N</w:t>
      </w:r>
      <w:r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 xml:space="preserve"> ≤</w:t>
      </w:r>
      <w:r w:rsidR="003432BC"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 xml:space="preserve"> 100</w:t>
      </w:r>
      <w:r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>000</w:t>
      </w:r>
    </w:p>
    <w:p w:rsidR="00D01A5C" w:rsidRPr="0065319E" w:rsidRDefault="00D01A5C" w:rsidP="003432BC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  <w:lang w:val="ro-RO"/>
        </w:rPr>
      </w:pPr>
      <w:r w:rsidRPr="0065319E">
        <w:rPr>
          <w:color w:val="000000"/>
          <w:sz w:val="22"/>
          <w:szCs w:val="22"/>
          <w:lang w:val="ro-RO"/>
        </w:rPr>
        <w:t>Valorile inițiale din noduri sunt naturale nenule și mai mici sau egale cu</w:t>
      </w:r>
      <w:r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 xml:space="preserve"> </w:t>
      </w:r>
      <w:r w:rsidR="00405A33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>30000</w:t>
      </w:r>
    </w:p>
    <w:p w:rsidR="00324753" w:rsidRPr="0065319E" w:rsidRDefault="00324753" w:rsidP="003432BC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  <w:lang w:val="ro-RO"/>
        </w:rPr>
      </w:pPr>
      <w:r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>1 ≤</w:t>
      </w:r>
      <w:r w:rsidR="00383ED7"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 xml:space="preserve"> </w:t>
      </w:r>
      <w:r w:rsidR="00FC1328"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>p</w:t>
      </w:r>
      <w:r w:rsidR="00FC1328" w:rsidRPr="0065319E">
        <w:rPr>
          <w:rFonts w:ascii="Courier New" w:hAnsi="Courier New" w:cs="Courier New"/>
          <w:b/>
          <w:color w:val="000000"/>
          <w:sz w:val="22"/>
          <w:szCs w:val="22"/>
          <w:vertAlign w:val="subscript"/>
          <w:lang w:val="ro-RO"/>
        </w:rPr>
        <w:t>i</w:t>
      </w:r>
      <w:r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 xml:space="preserve"> ≤</w:t>
      </w:r>
      <w:r w:rsidR="0015527D"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 xml:space="preserve"> </w:t>
      </w:r>
      <w:r w:rsidR="00331942"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 xml:space="preserve">n </w:t>
      </w:r>
      <w:r w:rsidR="00331942" w:rsidRPr="0065319E">
        <w:rPr>
          <w:color w:val="000000"/>
          <w:sz w:val="22"/>
          <w:szCs w:val="22"/>
          <w:lang w:val="ro-RO"/>
        </w:rPr>
        <w:t>pentru fiecare întrebare</w:t>
      </w:r>
    </w:p>
    <w:p w:rsidR="00331942" w:rsidRPr="0065319E" w:rsidRDefault="00331942" w:rsidP="00331942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  <w:lang w:val="ro-RO"/>
        </w:rPr>
      </w:pPr>
      <w:r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 xml:space="preserve">0 ≤ </w:t>
      </w:r>
      <w:r w:rsidR="00FC1328"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>t</w:t>
      </w:r>
      <w:r w:rsidR="00FC1328" w:rsidRPr="0065319E">
        <w:rPr>
          <w:rFonts w:ascii="Courier New" w:hAnsi="Courier New" w:cs="Courier New"/>
          <w:b/>
          <w:color w:val="000000"/>
          <w:sz w:val="22"/>
          <w:szCs w:val="22"/>
          <w:vertAlign w:val="subscript"/>
          <w:lang w:val="ro-RO"/>
        </w:rPr>
        <w:t>i</w:t>
      </w:r>
      <w:r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 xml:space="preserve"> ≤ 10</w:t>
      </w:r>
      <w:r w:rsidRPr="0065319E">
        <w:rPr>
          <w:rFonts w:ascii="Courier New" w:hAnsi="Courier New" w:cs="Courier New"/>
          <w:b/>
          <w:color w:val="000000"/>
          <w:sz w:val="22"/>
          <w:szCs w:val="22"/>
          <w:vertAlign w:val="superscript"/>
          <w:lang w:val="ro-RO"/>
        </w:rPr>
        <w:t>15</w:t>
      </w:r>
      <w:r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</w:t>
      </w:r>
      <w:r w:rsidR="00BF356D" w:rsidRPr="0065319E">
        <w:rPr>
          <w:color w:val="000000"/>
          <w:sz w:val="22"/>
          <w:szCs w:val="22"/>
          <w:lang w:val="ro-RO"/>
        </w:rPr>
        <w:t>pentru fiecare întrebare</w:t>
      </w:r>
    </w:p>
    <w:p w:rsidR="00BF356D" w:rsidRPr="0065319E" w:rsidRDefault="00FC1328" w:rsidP="00331942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  <w:lang w:val="ro-RO"/>
        </w:rPr>
      </w:pPr>
      <w:r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>3</w:t>
      </w:r>
      <w:r w:rsidR="00BF356D" w:rsidRPr="006531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 xml:space="preserve"> ≤ Q ≤ 10</w:t>
      </w:r>
      <w:r w:rsidR="00BF356D" w:rsidRPr="0065319E">
        <w:rPr>
          <w:rFonts w:ascii="Courier New" w:hAnsi="Courier New" w:cs="Courier New"/>
          <w:b/>
          <w:color w:val="000000"/>
          <w:sz w:val="22"/>
          <w:szCs w:val="22"/>
          <w:vertAlign w:val="superscript"/>
          <w:lang w:val="ro-RO"/>
        </w:rPr>
        <w:t>6</w:t>
      </w:r>
    </w:p>
    <w:p w:rsidR="00A04CFB" w:rsidRPr="0065319E" w:rsidRDefault="00A04CFB" w:rsidP="008A67BF">
      <w:pPr>
        <w:pStyle w:val="NormalWeb"/>
        <w:spacing w:before="120" w:beforeAutospacing="0" w:after="0" w:afterAutospacing="0"/>
        <w:jc w:val="both"/>
        <w:textAlignment w:val="baseline"/>
        <w:rPr>
          <w:color w:val="000000"/>
          <w:sz w:val="22"/>
          <w:szCs w:val="22"/>
          <w:lang w:val="ro-RO"/>
        </w:rPr>
      </w:pPr>
      <w:r w:rsidRPr="0065319E">
        <w:rPr>
          <w:b/>
          <w:bCs/>
          <w:color w:val="000000"/>
          <w:sz w:val="22"/>
          <w:szCs w:val="22"/>
          <w:lang w:val="ro-RO"/>
        </w:rPr>
        <w:t>Exemplu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57"/>
        <w:gridCol w:w="1843"/>
        <w:gridCol w:w="5595"/>
      </w:tblGrid>
      <w:tr w:rsidR="00331942" w:rsidRPr="0065319E" w:rsidTr="004D2FCD">
        <w:trPr>
          <w:trHeight w:val="182"/>
        </w:trPr>
        <w:tc>
          <w:tcPr>
            <w:tcW w:w="2657" w:type="dxa"/>
            <w:shd w:val="clear" w:color="auto" w:fill="EFEFE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31942" w:rsidRPr="0065319E" w:rsidRDefault="00331942" w:rsidP="004D2FC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65319E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complet.in</w:t>
            </w:r>
          </w:p>
        </w:tc>
        <w:tc>
          <w:tcPr>
            <w:tcW w:w="1843" w:type="dxa"/>
            <w:shd w:val="clear" w:color="auto" w:fill="EFEFE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31942" w:rsidRPr="0065319E" w:rsidRDefault="00331942" w:rsidP="004D2FC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65319E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complet.out</w:t>
            </w:r>
          </w:p>
        </w:tc>
        <w:tc>
          <w:tcPr>
            <w:tcW w:w="5595" w:type="dxa"/>
            <w:shd w:val="clear" w:color="auto" w:fill="EFEFEF"/>
          </w:tcPr>
          <w:p w:rsidR="00331942" w:rsidRPr="0065319E" w:rsidRDefault="00A5375A" w:rsidP="004D2FCD">
            <w:pPr>
              <w:pStyle w:val="NormalWeb"/>
              <w:spacing w:before="0" w:beforeAutospacing="0" w:after="0" w:afterAutospacing="0"/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 w:rsidRPr="0065319E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Explicaț</w:t>
            </w:r>
            <w:r w:rsidR="00331942" w:rsidRPr="0065319E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ii</w:t>
            </w:r>
          </w:p>
        </w:tc>
      </w:tr>
      <w:tr w:rsidR="00331942" w:rsidRPr="0065319E" w:rsidTr="00086D16">
        <w:trPr>
          <w:trHeight w:val="504"/>
        </w:trPr>
        <w:tc>
          <w:tcPr>
            <w:tcW w:w="2657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31942" w:rsidRPr="00086D16" w:rsidRDefault="00086D16" w:rsidP="00D01A5C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 w:rsidRPr="00086D16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4 4</w:t>
            </w:r>
          </w:p>
          <w:p w:rsidR="00086D16" w:rsidRPr="00086D16" w:rsidRDefault="00086D16" w:rsidP="00D01A5C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 w:rsidRPr="00086D16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 xml:space="preserve">1 </w:t>
            </w:r>
            <w:r w:rsidR="005F6F91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4 2 3</w:t>
            </w:r>
          </w:p>
          <w:p w:rsidR="00086D16" w:rsidRPr="0065319E" w:rsidRDefault="00086D16" w:rsidP="00D01A5C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086D16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1 1 1 1 1 1 1 1 1</w:t>
            </w:r>
          </w:p>
        </w:tc>
        <w:tc>
          <w:tcPr>
            <w:tcW w:w="1843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31942" w:rsidRDefault="00086D16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6</w:t>
            </w:r>
          </w:p>
          <w:p w:rsidR="00086D16" w:rsidRDefault="00086D16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6</w:t>
            </w:r>
          </w:p>
          <w:p w:rsidR="00086D16" w:rsidRDefault="00086D16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6</w:t>
            </w:r>
          </w:p>
          <w:p w:rsidR="00086D16" w:rsidRPr="0065319E" w:rsidRDefault="00086D16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204</w:t>
            </w:r>
          </w:p>
        </w:tc>
        <w:tc>
          <w:tcPr>
            <w:tcW w:w="5595" w:type="dxa"/>
          </w:tcPr>
          <w:p w:rsidR="00D01A5C" w:rsidRPr="004D2FCD" w:rsidRDefault="001B47EC" w:rsidP="000723EB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4D2FCD">
              <w:rPr>
                <w:color w:val="000000"/>
                <w:sz w:val="22"/>
                <w:szCs w:val="22"/>
                <w:lang w:val="ro-RO"/>
              </w:rPr>
              <w:t>Întrebările vor fi:</w:t>
            </w:r>
          </w:p>
          <w:p w:rsidR="001B47EC" w:rsidRDefault="001B47EC" w:rsidP="000723EB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1 1</w:t>
            </w:r>
          </w:p>
          <w:p w:rsidR="001B47EC" w:rsidRDefault="001B47EC" w:rsidP="000723EB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1 1</w:t>
            </w:r>
          </w:p>
          <w:p w:rsidR="001B47EC" w:rsidRDefault="001B47EC" w:rsidP="000723EB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1 1</w:t>
            </w:r>
          </w:p>
          <w:p w:rsidR="001B47EC" w:rsidRDefault="004D2FCD" w:rsidP="000723EB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4 4</w:t>
            </w:r>
          </w:p>
          <w:p w:rsidR="005F6F91" w:rsidRDefault="005F6F91" w:rsidP="000723EB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 w:rsidRPr="00B73380">
              <w:rPr>
                <w:color w:val="000000"/>
                <w:sz w:val="22"/>
                <w:szCs w:val="22"/>
                <w:lang w:val="ro-RO"/>
              </w:rPr>
              <w:t>În secunda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 xml:space="preserve"> 1 </w:t>
            </w:r>
            <w:r w:rsidRPr="00B73380">
              <w:rPr>
                <w:color w:val="000000"/>
                <w:sz w:val="22"/>
                <w:szCs w:val="22"/>
                <w:lang w:val="ro-RO"/>
              </w:rPr>
              <w:t>valorile sunt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: 9 6 8 7</w:t>
            </w:r>
          </w:p>
          <w:p w:rsidR="00B73380" w:rsidRDefault="00B73380" w:rsidP="000723EB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 w:rsidRPr="00B73380">
              <w:rPr>
                <w:color w:val="000000"/>
                <w:sz w:val="22"/>
                <w:szCs w:val="22"/>
                <w:lang w:val="ro-RO"/>
              </w:rPr>
              <w:t>După sortare, pe prima poziție este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 xml:space="preserve"> 6.</w:t>
            </w:r>
          </w:p>
          <w:p w:rsidR="005F6F91" w:rsidRDefault="005F6F91" w:rsidP="005F6F91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 w:rsidRPr="00B73380">
              <w:rPr>
                <w:color w:val="000000"/>
                <w:sz w:val="22"/>
                <w:szCs w:val="22"/>
                <w:lang w:val="ro-RO"/>
              </w:rPr>
              <w:t>În secunda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 xml:space="preserve"> 4 </w:t>
            </w:r>
            <w:r w:rsidRPr="00B73380">
              <w:rPr>
                <w:color w:val="000000"/>
                <w:sz w:val="22"/>
                <w:szCs w:val="22"/>
                <w:lang w:val="ro-RO"/>
              </w:rPr>
              <w:t>valorile sunt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: 201, 204, 202, 203</w:t>
            </w:r>
          </w:p>
          <w:p w:rsidR="00B73380" w:rsidRPr="0065319E" w:rsidRDefault="00B73380" w:rsidP="00B73380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 w:rsidRPr="00B73380">
              <w:rPr>
                <w:color w:val="000000"/>
                <w:sz w:val="22"/>
                <w:szCs w:val="22"/>
                <w:lang w:val="ro-RO"/>
              </w:rPr>
              <w:t>După sortare, pe a patra poziție este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 xml:space="preserve"> 204.</w:t>
            </w:r>
          </w:p>
        </w:tc>
      </w:tr>
    </w:tbl>
    <w:p w:rsidR="00A04CFB" w:rsidRPr="0065319E" w:rsidRDefault="00A04CFB" w:rsidP="00A04CFB">
      <w:pPr>
        <w:rPr>
          <w:color w:val="000000"/>
          <w:sz w:val="22"/>
          <w:szCs w:val="22"/>
          <w:lang w:val="ro-RO"/>
        </w:rPr>
      </w:pPr>
    </w:p>
    <w:p w:rsidR="00A04CFB" w:rsidRPr="0065319E" w:rsidRDefault="00A04CFB" w:rsidP="00A04CFB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  <w:lang w:val="ro-RO"/>
        </w:rPr>
      </w:pPr>
      <w:r w:rsidRPr="0065319E">
        <w:rPr>
          <w:color w:val="000000"/>
          <w:sz w:val="22"/>
          <w:szCs w:val="22"/>
          <w:lang w:val="ro-RO"/>
        </w:rPr>
        <w:t>Timp de execu</w:t>
      </w:r>
      <w:r w:rsidRPr="0065319E">
        <w:rPr>
          <w:rFonts w:ascii="Cambria Math" w:hAnsi="Cambria Math" w:cs="Cambria Math"/>
          <w:color w:val="000000"/>
          <w:sz w:val="22"/>
          <w:szCs w:val="22"/>
          <w:lang w:val="ro-RO"/>
        </w:rPr>
        <w:t>ț</w:t>
      </w:r>
      <w:r w:rsidRPr="0065319E">
        <w:rPr>
          <w:color w:val="000000"/>
          <w:sz w:val="22"/>
          <w:szCs w:val="22"/>
          <w:lang w:val="ro-RO"/>
        </w:rPr>
        <w:t xml:space="preserve">ie: </w:t>
      </w:r>
      <w:r w:rsidR="006366A0">
        <w:rPr>
          <w:color w:val="000000"/>
          <w:sz w:val="22"/>
          <w:szCs w:val="22"/>
          <w:lang w:val="ro-RO"/>
        </w:rPr>
        <w:t>0.5</w:t>
      </w:r>
      <w:r w:rsidR="00DF0004" w:rsidRPr="0065319E">
        <w:rPr>
          <w:rFonts w:ascii="Courier New" w:hAnsi="Courier New" w:cs="Courier New"/>
          <w:b/>
          <w:bCs/>
          <w:color w:val="000000"/>
          <w:sz w:val="22"/>
          <w:szCs w:val="22"/>
          <w:lang w:val="ro-RO"/>
        </w:rPr>
        <w:t xml:space="preserve"> </w:t>
      </w:r>
      <w:r w:rsidRPr="0065319E">
        <w:rPr>
          <w:rFonts w:ascii="Courier New" w:hAnsi="Courier New" w:cs="Courier New"/>
          <w:b/>
          <w:bCs/>
          <w:color w:val="000000"/>
          <w:sz w:val="22"/>
          <w:szCs w:val="22"/>
          <w:lang w:val="ro-RO"/>
        </w:rPr>
        <w:t>s</w:t>
      </w:r>
      <w:r w:rsidR="0088716B" w:rsidRPr="0065319E">
        <w:rPr>
          <w:rFonts w:ascii="Courier New" w:hAnsi="Courier New" w:cs="Courier New"/>
          <w:b/>
          <w:bCs/>
          <w:color w:val="000000"/>
          <w:sz w:val="22"/>
          <w:szCs w:val="22"/>
          <w:lang w:val="ro-RO"/>
        </w:rPr>
        <w:t>ecunde/test</w:t>
      </w:r>
      <w:r w:rsidRPr="0065319E">
        <w:rPr>
          <w:color w:val="000000"/>
          <w:sz w:val="22"/>
          <w:szCs w:val="22"/>
          <w:lang w:val="ro-RO"/>
        </w:rPr>
        <w:t>.</w:t>
      </w:r>
    </w:p>
    <w:p w:rsidR="00A04CFB" w:rsidRPr="0065319E" w:rsidRDefault="00A04CFB" w:rsidP="00A04CFB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  <w:lang w:val="ro-RO"/>
        </w:rPr>
      </w:pPr>
      <w:r w:rsidRPr="0065319E">
        <w:rPr>
          <w:color w:val="000000"/>
          <w:sz w:val="22"/>
          <w:szCs w:val="22"/>
          <w:lang w:val="ro-RO"/>
        </w:rPr>
        <w:t xml:space="preserve">Memorie </w:t>
      </w:r>
      <w:r w:rsidR="0088716B" w:rsidRPr="0065319E">
        <w:rPr>
          <w:color w:val="000000"/>
          <w:sz w:val="22"/>
          <w:szCs w:val="22"/>
          <w:lang w:val="ro-RO"/>
        </w:rPr>
        <w:t>disponibilă</w:t>
      </w:r>
      <w:r w:rsidRPr="0065319E">
        <w:rPr>
          <w:color w:val="000000"/>
          <w:sz w:val="22"/>
          <w:szCs w:val="22"/>
          <w:lang w:val="ro-RO"/>
        </w:rPr>
        <w:t xml:space="preserve">: </w:t>
      </w:r>
      <w:r w:rsidR="006366A0">
        <w:rPr>
          <w:rFonts w:ascii="Courier New" w:hAnsi="Courier New" w:cs="Courier New"/>
          <w:b/>
          <w:bCs/>
          <w:color w:val="000000"/>
          <w:sz w:val="22"/>
          <w:szCs w:val="22"/>
          <w:lang w:val="ro-RO"/>
        </w:rPr>
        <w:t>64</w:t>
      </w:r>
      <w:r w:rsidR="00DF0004" w:rsidRPr="0065319E">
        <w:rPr>
          <w:rFonts w:ascii="Courier New" w:hAnsi="Courier New" w:cs="Courier New"/>
          <w:b/>
          <w:bCs/>
          <w:color w:val="000000"/>
          <w:sz w:val="22"/>
          <w:szCs w:val="22"/>
          <w:lang w:val="ro-RO"/>
        </w:rPr>
        <w:t xml:space="preserve"> </w:t>
      </w:r>
      <w:r w:rsidRPr="0065319E">
        <w:rPr>
          <w:rFonts w:ascii="Courier New" w:hAnsi="Courier New" w:cs="Courier New"/>
          <w:b/>
          <w:bCs/>
          <w:color w:val="000000"/>
          <w:sz w:val="22"/>
          <w:szCs w:val="22"/>
          <w:lang w:val="ro-RO"/>
        </w:rPr>
        <w:t>MB</w:t>
      </w:r>
      <w:r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</w:t>
      </w:r>
      <w:r w:rsidRPr="0065319E">
        <w:rPr>
          <w:color w:val="000000"/>
          <w:sz w:val="22"/>
          <w:szCs w:val="22"/>
          <w:lang w:val="ro-RO"/>
        </w:rPr>
        <w:t>din care</w:t>
      </w:r>
      <w:r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</w:t>
      </w:r>
      <w:r w:rsidR="006366A0">
        <w:rPr>
          <w:rFonts w:ascii="Courier New" w:hAnsi="Courier New" w:cs="Courier New"/>
          <w:b/>
          <w:bCs/>
          <w:color w:val="000000"/>
          <w:sz w:val="22"/>
          <w:szCs w:val="22"/>
          <w:lang w:val="ro-RO"/>
        </w:rPr>
        <w:t>8</w:t>
      </w:r>
      <w:r w:rsidR="00DF0004" w:rsidRPr="0065319E">
        <w:rPr>
          <w:rFonts w:ascii="Courier New" w:hAnsi="Courier New" w:cs="Courier New"/>
          <w:b/>
          <w:bCs/>
          <w:color w:val="000000"/>
          <w:sz w:val="22"/>
          <w:szCs w:val="22"/>
          <w:lang w:val="ro-RO"/>
        </w:rPr>
        <w:t xml:space="preserve"> </w:t>
      </w:r>
      <w:r w:rsidRPr="0065319E">
        <w:rPr>
          <w:rFonts w:ascii="Courier New" w:hAnsi="Courier New" w:cs="Courier New"/>
          <w:b/>
          <w:bCs/>
          <w:color w:val="000000"/>
          <w:sz w:val="22"/>
          <w:szCs w:val="22"/>
          <w:lang w:val="ro-RO"/>
        </w:rPr>
        <w:t>MB</w:t>
      </w:r>
      <w:r w:rsidRPr="0065319E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</w:t>
      </w:r>
      <w:r w:rsidRPr="0065319E">
        <w:rPr>
          <w:color w:val="000000"/>
          <w:sz w:val="22"/>
          <w:szCs w:val="22"/>
          <w:lang w:val="ro-RO"/>
        </w:rPr>
        <w:t>pentru stivă</w:t>
      </w:r>
    </w:p>
    <w:p w:rsidR="00AA510B" w:rsidRPr="0065319E" w:rsidRDefault="00AA510B" w:rsidP="00A04CFB">
      <w:pPr>
        <w:rPr>
          <w:color w:val="000000"/>
          <w:sz w:val="22"/>
          <w:szCs w:val="22"/>
          <w:lang w:val="ro-RO"/>
        </w:rPr>
      </w:pPr>
    </w:p>
    <w:p w:rsidR="00A04CFB" w:rsidRPr="0065319E" w:rsidRDefault="00A04CFB">
      <w:pPr>
        <w:rPr>
          <w:color w:val="000000"/>
          <w:sz w:val="22"/>
          <w:szCs w:val="22"/>
          <w:lang w:val="ro-RO"/>
        </w:rPr>
      </w:pPr>
    </w:p>
    <w:sectPr w:rsidR="00A04CFB" w:rsidRPr="0065319E" w:rsidSect="00544949">
      <w:headerReference w:type="default" r:id="rId8"/>
      <w:pgSz w:w="11906" w:h="16838"/>
      <w:pgMar w:top="1296" w:right="849" w:bottom="720" w:left="900" w:header="357" w:footer="5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E18" w:rsidRDefault="001C4E18">
      <w:r>
        <w:separator/>
      </w:r>
    </w:p>
  </w:endnote>
  <w:endnote w:type="continuationSeparator" w:id="1">
    <w:p w:rsidR="001C4E18" w:rsidRDefault="001C4E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E18" w:rsidRDefault="001C4E18">
      <w:r>
        <w:separator/>
      </w:r>
    </w:p>
  </w:footnote>
  <w:footnote w:type="continuationSeparator" w:id="1">
    <w:p w:rsidR="001C4E18" w:rsidRDefault="001C4E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4E5" w:rsidRPr="00BE4D8D" w:rsidRDefault="001964E5" w:rsidP="001964E5">
    <w:pPr>
      <w:tabs>
        <w:tab w:val="right" w:pos="10260"/>
      </w:tabs>
      <w:rPr>
        <w:rFonts w:ascii="Calibri" w:hAnsi="Calibri" w:cs="Calibri"/>
        <w:b/>
        <w:sz w:val="22"/>
        <w:szCs w:val="22"/>
        <w:lang w:val="ro-RO"/>
      </w:rPr>
    </w:pPr>
    <w:r>
      <w:rPr>
        <w:rFonts w:ascii="Calibri" w:hAnsi="Calibri" w:cs="Calibri"/>
        <w:noProof/>
        <w:lang w:val="ro-RO" w:eastAsia="ro-RO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5328920</wp:posOffset>
          </wp:positionH>
          <wp:positionV relativeFrom="paragraph">
            <wp:posOffset>33655</wp:posOffset>
          </wp:positionV>
          <wp:extent cx="1146175" cy="540385"/>
          <wp:effectExtent l="0" t="0" r="0" b="0"/>
          <wp:wrapSquare wrapText="bothSides"/>
          <wp:docPr id="5" name="Picture 0" descr="sig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sigl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BE4D8D">
      <w:rPr>
        <w:rFonts w:ascii="Calibri" w:hAnsi="Calibri" w:cs="Calibri"/>
        <w:b/>
        <w:sz w:val="22"/>
        <w:szCs w:val="22"/>
        <w:lang w:val="ro-RO"/>
      </w:rPr>
      <w:t>Tabara de pregatire a Lotului Naţional de Informatică</w:t>
    </w:r>
  </w:p>
  <w:p w:rsidR="001964E5" w:rsidRDefault="001964E5" w:rsidP="001964E5">
    <w:pPr>
      <w:tabs>
        <w:tab w:val="right" w:pos="10260"/>
      </w:tabs>
      <w:rPr>
        <w:b/>
        <w:sz w:val="22"/>
        <w:szCs w:val="22"/>
        <w:lang w:val="ro-RO"/>
      </w:rPr>
    </w:pPr>
    <w:r w:rsidRPr="00BE4D8D">
      <w:rPr>
        <w:rFonts w:ascii="Calibri" w:hAnsi="Calibri" w:cs="Calibri"/>
        <w:b/>
        <w:sz w:val="22"/>
        <w:szCs w:val="22"/>
        <w:lang w:val="ro-RO"/>
      </w:rPr>
      <w:t>Vaslui, 7 – 14 mai 2014</w:t>
    </w:r>
  </w:p>
  <w:p w:rsidR="001964E5" w:rsidRPr="00BE4D8D" w:rsidRDefault="001964E5" w:rsidP="001964E5">
    <w:pPr>
      <w:tabs>
        <w:tab w:val="right" w:pos="10260"/>
      </w:tabs>
      <w:rPr>
        <w:rFonts w:ascii="Calibri" w:hAnsi="Calibri" w:cs="Calibri"/>
        <w:b/>
        <w:sz w:val="22"/>
        <w:szCs w:val="22"/>
        <w:lang w:val="ro-RO"/>
      </w:rPr>
    </w:pPr>
    <w:r>
      <w:rPr>
        <w:rFonts w:ascii="Calibri" w:hAnsi="Calibri" w:cs="Calibri"/>
        <w:b/>
        <w:sz w:val="22"/>
        <w:szCs w:val="22"/>
        <w:lang w:val="ro-RO"/>
      </w:rPr>
      <w:t>Baraj 6 - seniori</w:t>
    </w:r>
  </w:p>
  <w:p w:rsidR="001964E5" w:rsidRPr="00BE4D8D" w:rsidRDefault="001964E5" w:rsidP="001964E5">
    <w:pPr>
      <w:rPr>
        <w:rFonts w:ascii="Calibri" w:hAnsi="Calibri" w:cs="Calibri"/>
        <w:lang w:val="ro-RO"/>
      </w:rPr>
    </w:pPr>
    <w:r w:rsidRPr="00BE4D8D">
      <w:rPr>
        <w:rFonts w:ascii="Calibri" w:hAnsi="Calibri" w:cs="Calibri"/>
        <w:b/>
        <w:sz w:val="22"/>
        <w:szCs w:val="22"/>
        <w:lang w:val="ro-RO"/>
      </w:rPr>
      <w:t xml:space="preserve">Sursa: </w:t>
    </w:r>
    <w:r>
      <w:rPr>
        <w:rFonts w:ascii="Courier New" w:hAnsi="Courier New" w:cs="Courier New"/>
        <w:b/>
        <w:sz w:val="22"/>
        <w:szCs w:val="22"/>
        <w:lang w:val="ro-RO"/>
      </w:rPr>
      <w:t>complet</w:t>
    </w:r>
    <w:r w:rsidRPr="00BE4D8D">
      <w:rPr>
        <w:rFonts w:ascii="Courier New" w:hAnsi="Courier New" w:cs="Courier New"/>
        <w:b/>
        <w:sz w:val="22"/>
        <w:szCs w:val="22"/>
        <w:lang w:val="ro-RO"/>
      </w:rPr>
      <w:t>.cpp</w:t>
    </w:r>
    <w:r>
      <w:rPr>
        <w:rFonts w:ascii="Courier New" w:hAnsi="Courier New" w:cs="Courier New"/>
        <w:b/>
        <w:sz w:val="22"/>
        <w:szCs w:val="22"/>
        <w:lang w:val="ro-RO"/>
      </w:rPr>
      <w:t>, complet.c, complet.pas</w:t>
    </w:r>
  </w:p>
  <w:p w:rsidR="00185E75" w:rsidRPr="001964E5" w:rsidRDefault="00D667D3" w:rsidP="001964E5">
    <w:pPr>
      <w:pStyle w:val="Header"/>
      <w:rPr>
        <w:lang w:val="ro-RO" w:eastAsia="ro-RO"/>
      </w:rPr>
    </w:pPr>
    <w:r>
      <w:rPr>
        <w:lang w:val="ro-RO"/>
      </w:rPr>
      <w:pict>
        <v:line id="_x0000_s2051" style="position:absolute;z-index:-251658240" from="0,3.2pt" to="513pt,3.2pt" strokeweight=".26mm">
          <v:stroke joinstyle="miter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BA17836"/>
    <w:multiLevelType w:val="hybridMultilevel"/>
    <w:tmpl w:val="98EE8A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7253478"/>
    <w:multiLevelType w:val="hybridMultilevel"/>
    <w:tmpl w:val="CFCA2A92"/>
    <w:lvl w:ilvl="0" w:tplc="13C6F5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C402FA4"/>
    <w:multiLevelType w:val="hybridMultilevel"/>
    <w:tmpl w:val="D41A73EC"/>
    <w:lvl w:ilvl="0" w:tplc="98FEAE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4668499C"/>
    <w:multiLevelType w:val="hybridMultilevel"/>
    <w:tmpl w:val="69F07454"/>
    <w:lvl w:ilvl="0" w:tplc="85BACE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7402BF2"/>
    <w:multiLevelType w:val="hybridMultilevel"/>
    <w:tmpl w:val="20A49404"/>
    <w:lvl w:ilvl="0" w:tplc="041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BD41CD0"/>
    <w:multiLevelType w:val="multilevel"/>
    <w:tmpl w:val="1798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5A55B4"/>
    <w:multiLevelType w:val="hybridMultilevel"/>
    <w:tmpl w:val="40A8DD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A501C8B"/>
    <w:multiLevelType w:val="multilevel"/>
    <w:tmpl w:val="7DC4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9"/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 w:numId="9">
    <w:abstractNumId w:val="13"/>
  </w:num>
  <w:num w:numId="10">
    <w:abstractNumId w:val="7"/>
  </w:num>
  <w:num w:numId="11">
    <w:abstractNumId w:val="4"/>
  </w:num>
  <w:num w:numId="12">
    <w:abstractNumId w:val="3"/>
  </w:num>
  <w:num w:numId="13">
    <w:abstractNumId w:val="2"/>
  </w:num>
  <w:num w:numId="14">
    <w:abstractNumId w:val="10"/>
  </w:num>
  <w:num w:numId="15">
    <w:abstractNumId w:val="14"/>
  </w:num>
  <w:num w:numId="16">
    <w:abstractNumId w:val="11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9"/>
  <w:hyphenationZone w:val="425"/>
  <w:characterSpacingControl w:val="doNotCompress"/>
  <w:hdrShapeDefaults>
    <o:shapedefaults v:ext="edit" spidmax="378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D0A93"/>
    <w:rsid w:val="0000700D"/>
    <w:rsid w:val="00011731"/>
    <w:rsid w:val="00013596"/>
    <w:rsid w:val="00017411"/>
    <w:rsid w:val="00024243"/>
    <w:rsid w:val="00025F8C"/>
    <w:rsid w:val="0003190B"/>
    <w:rsid w:val="00037E69"/>
    <w:rsid w:val="00052F0C"/>
    <w:rsid w:val="00055719"/>
    <w:rsid w:val="000723EB"/>
    <w:rsid w:val="00076DD7"/>
    <w:rsid w:val="00086D16"/>
    <w:rsid w:val="00095308"/>
    <w:rsid w:val="000A3BAF"/>
    <w:rsid w:val="000A63D0"/>
    <w:rsid w:val="000A74B9"/>
    <w:rsid w:val="000B1CAF"/>
    <w:rsid w:val="000B5790"/>
    <w:rsid w:val="000C0292"/>
    <w:rsid w:val="000C4D23"/>
    <w:rsid w:val="000C5B84"/>
    <w:rsid w:val="000C7C98"/>
    <w:rsid w:val="000D0811"/>
    <w:rsid w:val="000D1C68"/>
    <w:rsid w:val="000E16E7"/>
    <w:rsid w:val="000E1E7B"/>
    <w:rsid w:val="00100885"/>
    <w:rsid w:val="00104EB7"/>
    <w:rsid w:val="00111712"/>
    <w:rsid w:val="00115EC2"/>
    <w:rsid w:val="00120D6B"/>
    <w:rsid w:val="00123088"/>
    <w:rsid w:val="00140E34"/>
    <w:rsid w:val="00144382"/>
    <w:rsid w:val="001542E9"/>
    <w:rsid w:val="0015527D"/>
    <w:rsid w:val="0015796E"/>
    <w:rsid w:val="001664CA"/>
    <w:rsid w:val="001751F6"/>
    <w:rsid w:val="00185E75"/>
    <w:rsid w:val="00186A00"/>
    <w:rsid w:val="001964E5"/>
    <w:rsid w:val="00197228"/>
    <w:rsid w:val="001A341F"/>
    <w:rsid w:val="001B2A68"/>
    <w:rsid w:val="001B47EC"/>
    <w:rsid w:val="001C3B31"/>
    <w:rsid w:val="001C4E18"/>
    <w:rsid w:val="001D1E92"/>
    <w:rsid w:val="001E668C"/>
    <w:rsid w:val="001F00A0"/>
    <w:rsid w:val="001F24BB"/>
    <w:rsid w:val="001F2FC4"/>
    <w:rsid w:val="001F5274"/>
    <w:rsid w:val="00202B9F"/>
    <w:rsid w:val="00204D36"/>
    <w:rsid w:val="0020581B"/>
    <w:rsid w:val="00230FD9"/>
    <w:rsid w:val="00233761"/>
    <w:rsid w:val="00244AD9"/>
    <w:rsid w:val="00251875"/>
    <w:rsid w:val="00257C0F"/>
    <w:rsid w:val="00260BE7"/>
    <w:rsid w:val="00261A03"/>
    <w:rsid w:val="002625B4"/>
    <w:rsid w:val="002636F9"/>
    <w:rsid w:val="002721B1"/>
    <w:rsid w:val="00275BBB"/>
    <w:rsid w:val="00276F4F"/>
    <w:rsid w:val="00280A15"/>
    <w:rsid w:val="00283CE7"/>
    <w:rsid w:val="002843AB"/>
    <w:rsid w:val="00285372"/>
    <w:rsid w:val="00286223"/>
    <w:rsid w:val="00290020"/>
    <w:rsid w:val="0029354D"/>
    <w:rsid w:val="002A0C6E"/>
    <w:rsid w:val="002A4D72"/>
    <w:rsid w:val="002A6D6D"/>
    <w:rsid w:val="002B5A26"/>
    <w:rsid w:val="002B7CDC"/>
    <w:rsid w:val="002C0D40"/>
    <w:rsid w:val="002C690F"/>
    <w:rsid w:val="002D0A93"/>
    <w:rsid w:val="002D0B4A"/>
    <w:rsid w:val="002D23B9"/>
    <w:rsid w:val="002D6A20"/>
    <w:rsid w:val="002F11FD"/>
    <w:rsid w:val="00310FB2"/>
    <w:rsid w:val="0031375E"/>
    <w:rsid w:val="00324753"/>
    <w:rsid w:val="00325C40"/>
    <w:rsid w:val="00330DCF"/>
    <w:rsid w:val="00331942"/>
    <w:rsid w:val="00336A6C"/>
    <w:rsid w:val="003404E6"/>
    <w:rsid w:val="003432BC"/>
    <w:rsid w:val="003438F9"/>
    <w:rsid w:val="0035712D"/>
    <w:rsid w:val="00360973"/>
    <w:rsid w:val="00361553"/>
    <w:rsid w:val="00364424"/>
    <w:rsid w:val="00366998"/>
    <w:rsid w:val="00367977"/>
    <w:rsid w:val="00370D30"/>
    <w:rsid w:val="003713CA"/>
    <w:rsid w:val="00375C57"/>
    <w:rsid w:val="00383ED7"/>
    <w:rsid w:val="00391D93"/>
    <w:rsid w:val="00394DAF"/>
    <w:rsid w:val="003B5D88"/>
    <w:rsid w:val="003B6177"/>
    <w:rsid w:val="003B776D"/>
    <w:rsid w:val="003C0A89"/>
    <w:rsid w:val="003E30F3"/>
    <w:rsid w:val="00400388"/>
    <w:rsid w:val="004042CE"/>
    <w:rsid w:val="00405A33"/>
    <w:rsid w:val="00412045"/>
    <w:rsid w:val="00432707"/>
    <w:rsid w:val="004349DB"/>
    <w:rsid w:val="004357FF"/>
    <w:rsid w:val="004376B1"/>
    <w:rsid w:val="004414B4"/>
    <w:rsid w:val="0044494D"/>
    <w:rsid w:val="00457F6A"/>
    <w:rsid w:val="0047103A"/>
    <w:rsid w:val="00475C00"/>
    <w:rsid w:val="00477D25"/>
    <w:rsid w:val="00481432"/>
    <w:rsid w:val="00484C95"/>
    <w:rsid w:val="00497EDF"/>
    <w:rsid w:val="004A1D8F"/>
    <w:rsid w:val="004C2ECB"/>
    <w:rsid w:val="004C5CBC"/>
    <w:rsid w:val="004D23E0"/>
    <w:rsid w:val="004D2FCD"/>
    <w:rsid w:val="004D5E35"/>
    <w:rsid w:val="004E0EDF"/>
    <w:rsid w:val="004E3BEE"/>
    <w:rsid w:val="004F3DFA"/>
    <w:rsid w:val="004F73D5"/>
    <w:rsid w:val="00500A95"/>
    <w:rsid w:val="005059FC"/>
    <w:rsid w:val="00505DDA"/>
    <w:rsid w:val="005154A0"/>
    <w:rsid w:val="005203E3"/>
    <w:rsid w:val="0052290F"/>
    <w:rsid w:val="005331BE"/>
    <w:rsid w:val="0053599F"/>
    <w:rsid w:val="00544087"/>
    <w:rsid w:val="00544949"/>
    <w:rsid w:val="00551ACB"/>
    <w:rsid w:val="005526CE"/>
    <w:rsid w:val="00552A23"/>
    <w:rsid w:val="00553B43"/>
    <w:rsid w:val="005727EC"/>
    <w:rsid w:val="00577E03"/>
    <w:rsid w:val="00577E3B"/>
    <w:rsid w:val="00592A55"/>
    <w:rsid w:val="00594285"/>
    <w:rsid w:val="005A662A"/>
    <w:rsid w:val="005A719D"/>
    <w:rsid w:val="005B0A62"/>
    <w:rsid w:val="005B699F"/>
    <w:rsid w:val="005C1B2A"/>
    <w:rsid w:val="005C22AD"/>
    <w:rsid w:val="005C4F25"/>
    <w:rsid w:val="005E65EE"/>
    <w:rsid w:val="005F5D4E"/>
    <w:rsid w:val="005F6F91"/>
    <w:rsid w:val="00603E4A"/>
    <w:rsid w:val="00606B69"/>
    <w:rsid w:val="00627C4E"/>
    <w:rsid w:val="00631FD3"/>
    <w:rsid w:val="006366A0"/>
    <w:rsid w:val="00636E86"/>
    <w:rsid w:val="00644656"/>
    <w:rsid w:val="006449AE"/>
    <w:rsid w:val="006454B1"/>
    <w:rsid w:val="0065272F"/>
    <w:rsid w:val="0065319E"/>
    <w:rsid w:val="006604C4"/>
    <w:rsid w:val="00660F30"/>
    <w:rsid w:val="00661130"/>
    <w:rsid w:val="00674A5E"/>
    <w:rsid w:val="006754A4"/>
    <w:rsid w:val="00677B4E"/>
    <w:rsid w:val="006811ED"/>
    <w:rsid w:val="006831B1"/>
    <w:rsid w:val="00683BBD"/>
    <w:rsid w:val="006854A6"/>
    <w:rsid w:val="0069190E"/>
    <w:rsid w:val="006A25FA"/>
    <w:rsid w:val="006A7A6D"/>
    <w:rsid w:val="006B7972"/>
    <w:rsid w:val="006C3752"/>
    <w:rsid w:val="006C4EE1"/>
    <w:rsid w:val="006D2496"/>
    <w:rsid w:val="006E71DB"/>
    <w:rsid w:val="0071194D"/>
    <w:rsid w:val="007167DF"/>
    <w:rsid w:val="00716EB6"/>
    <w:rsid w:val="007243FB"/>
    <w:rsid w:val="007258B1"/>
    <w:rsid w:val="007309EB"/>
    <w:rsid w:val="00730FB6"/>
    <w:rsid w:val="00745B6B"/>
    <w:rsid w:val="00753951"/>
    <w:rsid w:val="0075784E"/>
    <w:rsid w:val="00761398"/>
    <w:rsid w:val="007636E3"/>
    <w:rsid w:val="007659D0"/>
    <w:rsid w:val="0077096D"/>
    <w:rsid w:val="00781481"/>
    <w:rsid w:val="0078150D"/>
    <w:rsid w:val="007830E3"/>
    <w:rsid w:val="00786431"/>
    <w:rsid w:val="007A7872"/>
    <w:rsid w:val="007B458A"/>
    <w:rsid w:val="007B656D"/>
    <w:rsid w:val="007B6F93"/>
    <w:rsid w:val="007C61BF"/>
    <w:rsid w:val="007D416C"/>
    <w:rsid w:val="007E5601"/>
    <w:rsid w:val="007E6752"/>
    <w:rsid w:val="007E6BC5"/>
    <w:rsid w:val="007E7AFF"/>
    <w:rsid w:val="007F00AB"/>
    <w:rsid w:val="007F1851"/>
    <w:rsid w:val="00801108"/>
    <w:rsid w:val="0081330C"/>
    <w:rsid w:val="0082206E"/>
    <w:rsid w:val="0082313B"/>
    <w:rsid w:val="008329AB"/>
    <w:rsid w:val="00851AC5"/>
    <w:rsid w:val="00853648"/>
    <w:rsid w:val="00853779"/>
    <w:rsid w:val="008541C5"/>
    <w:rsid w:val="00863BE0"/>
    <w:rsid w:val="00863F95"/>
    <w:rsid w:val="008640D6"/>
    <w:rsid w:val="008650A0"/>
    <w:rsid w:val="008705AB"/>
    <w:rsid w:val="0087174F"/>
    <w:rsid w:val="0087284A"/>
    <w:rsid w:val="00873E7F"/>
    <w:rsid w:val="00881FD1"/>
    <w:rsid w:val="0088716B"/>
    <w:rsid w:val="00895A3C"/>
    <w:rsid w:val="0089639D"/>
    <w:rsid w:val="008A03D3"/>
    <w:rsid w:val="008A67BF"/>
    <w:rsid w:val="008B3681"/>
    <w:rsid w:val="008C0011"/>
    <w:rsid w:val="008C4266"/>
    <w:rsid w:val="008D476D"/>
    <w:rsid w:val="008E57E0"/>
    <w:rsid w:val="008E5CE6"/>
    <w:rsid w:val="008F2C4C"/>
    <w:rsid w:val="008F3D35"/>
    <w:rsid w:val="00911427"/>
    <w:rsid w:val="00913B19"/>
    <w:rsid w:val="009334B5"/>
    <w:rsid w:val="00937396"/>
    <w:rsid w:val="009445BE"/>
    <w:rsid w:val="009469A5"/>
    <w:rsid w:val="009514EB"/>
    <w:rsid w:val="00953DE9"/>
    <w:rsid w:val="00960E54"/>
    <w:rsid w:val="00973E4F"/>
    <w:rsid w:val="009745BA"/>
    <w:rsid w:val="00975969"/>
    <w:rsid w:val="009857D2"/>
    <w:rsid w:val="009864DB"/>
    <w:rsid w:val="009A6035"/>
    <w:rsid w:val="009B2325"/>
    <w:rsid w:val="009B6498"/>
    <w:rsid w:val="009D2C0B"/>
    <w:rsid w:val="009E3EC5"/>
    <w:rsid w:val="009E506F"/>
    <w:rsid w:val="009F0105"/>
    <w:rsid w:val="00A00D72"/>
    <w:rsid w:val="00A01F69"/>
    <w:rsid w:val="00A04CFB"/>
    <w:rsid w:val="00A06A63"/>
    <w:rsid w:val="00A12012"/>
    <w:rsid w:val="00A12A2A"/>
    <w:rsid w:val="00A34383"/>
    <w:rsid w:val="00A36ADD"/>
    <w:rsid w:val="00A46034"/>
    <w:rsid w:val="00A46AD2"/>
    <w:rsid w:val="00A5375A"/>
    <w:rsid w:val="00A54564"/>
    <w:rsid w:val="00A55ED9"/>
    <w:rsid w:val="00A57B84"/>
    <w:rsid w:val="00A6135E"/>
    <w:rsid w:val="00A85300"/>
    <w:rsid w:val="00A86415"/>
    <w:rsid w:val="00A8646D"/>
    <w:rsid w:val="00A922B7"/>
    <w:rsid w:val="00A953DE"/>
    <w:rsid w:val="00AA510B"/>
    <w:rsid w:val="00AB379E"/>
    <w:rsid w:val="00AC136E"/>
    <w:rsid w:val="00AC475B"/>
    <w:rsid w:val="00AC6D06"/>
    <w:rsid w:val="00AD2125"/>
    <w:rsid w:val="00AE2B0A"/>
    <w:rsid w:val="00AF317E"/>
    <w:rsid w:val="00AF4D16"/>
    <w:rsid w:val="00AF6027"/>
    <w:rsid w:val="00AF72A2"/>
    <w:rsid w:val="00B05078"/>
    <w:rsid w:val="00B06960"/>
    <w:rsid w:val="00B070F0"/>
    <w:rsid w:val="00B07520"/>
    <w:rsid w:val="00B22F43"/>
    <w:rsid w:val="00B32372"/>
    <w:rsid w:val="00B33DB2"/>
    <w:rsid w:val="00B41437"/>
    <w:rsid w:val="00B51A5D"/>
    <w:rsid w:val="00B531B0"/>
    <w:rsid w:val="00B63B9A"/>
    <w:rsid w:val="00B653BD"/>
    <w:rsid w:val="00B7128A"/>
    <w:rsid w:val="00B73380"/>
    <w:rsid w:val="00B77548"/>
    <w:rsid w:val="00B807EB"/>
    <w:rsid w:val="00B83226"/>
    <w:rsid w:val="00B835E2"/>
    <w:rsid w:val="00B8512F"/>
    <w:rsid w:val="00B86897"/>
    <w:rsid w:val="00B96013"/>
    <w:rsid w:val="00BA132A"/>
    <w:rsid w:val="00BA156D"/>
    <w:rsid w:val="00BB47FA"/>
    <w:rsid w:val="00BC3B46"/>
    <w:rsid w:val="00BC424F"/>
    <w:rsid w:val="00BC5937"/>
    <w:rsid w:val="00BC6CBB"/>
    <w:rsid w:val="00BD15AD"/>
    <w:rsid w:val="00BD4B22"/>
    <w:rsid w:val="00BD524F"/>
    <w:rsid w:val="00BE44F0"/>
    <w:rsid w:val="00BE6C84"/>
    <w:rsid w:val="00BF034A"/>
    <w:rsid w:val="00BF3136"/>
    <w:rsid w:val="00BF356D"/>
    <w:rsid w:val="00BF4488"/>
    <w:rsid w:val="00C033BE"/>
    <w:rsid w:val="00C10C6A"/>
    <w:rsid w:val="00C10DEA"/>
    <w:rsid w:val="00C2104B"/>
    <w:rsid w:val="00C25E50"/>
    <w:rsid w:val="00C3129F"/>
    <w:rsid w:val="00C37988"/>
    <w:rsid w:val="00C421DC"/>
    <w:rsid w:val="00C4442F"/>
    <w:rsid w:val="00C45E88"/>
    <w:rsid w:val="00C534C9"/>
    <w:rsid w:val="00C62C2D"/>
    <w:rsid w:val="00C67ED3"/>
    <w:rsid w:val="00C815F9"/>
    <w:rsid w:val="00C81D96"/>
    <w:rsid w:val="00C9261A"/>
    <w:rsid w:val="00C93AF0"/>
    <w:rsid w:val="00C9569C"/>
    <w:rsid w:val="00CA6284"/>
    <w:rsid w:val="00CD3038"/>
    <w:rsid w:val="00CD4BE9"/>
    <w:rsid w:val="00CE4E9D"/>
    <w:rsid w:val="00CE66D3"/>
    <w:rsid w:val="00D01A5C"/>
    <w:rsid w:val="00D2231E"/>
    <w:rsid w:val="00D32B2B"/>
    <w:rsid w:val="00D37863"/>
    <w:rsid w:val="00D54489"/>
    <w:rsid w:val="00D57C5E"/>
    <w:rsid w:val="00D61A1E"/>
    <w:rsid w:val="00D667D3"/>
    <w:rsid w:val="00D70EDD"/>
    <w:rsid w:val="00D71B34"/>
    <w:rsid w:val="00D766BA"/>
    <w:rsid w:val="00D82464"/>
    <w:rsid w:val="00D941CF"/>
    <w:rsid w:val="00D97B32"/>
    <w:rsid w:val="00DA03A4"/>
    <w:rsid w:val="00DA49C6"/>
    <w:rsid w:val="00DB2E13"/>
    <w:rsid w:val="00DC49EA"/>
    <w:rsid w:val="00DC51AC"/>
    <w:rsid w:val="00DD4C95"/>
    <w:rsid w:val="00DD4CD0"/>
    <w:rsid w:val="00DF0004"/>
    <w:rsid w:val="00DF2B61"/>
    <w:rsid w:val="00DF3A4A"/>
    <w:rsid w:val="00DF4D91"/>
    <w:rsid w:val="00E01D14"/>
    <w:rsid w:val="00E20214"/>
    <w:rsid w:val="00E22C33"/>
    <w:rsid w:val="00E3734D"/>
    <w:rsid w:val="00E417AF"/>
    <w:rsid w:val="00E5582A"/>
    <w:rsid w:val="00E5738D"/>
    <w:rsid w:val="00E676B9"/>
    <w:rsid w:val="00E679C8"/>
    <w:rsid w:val="00E72F7D"/>
    <w:rsid w:val="00E809DC"/>
    <w:rsid w:val="00E81FB3"/>
    <w:rsid w:val="00E90617"/>
    <w:rsid w:val="00E93518"/>
    <w:rsid w:val="00EB6DC4"/>
    <w:rsid w:val="00EC1660"/>
    <w:rsid w:val="00ED4D14"/>
    <w:rsid w:val="00ED713B"/>
    <w:rsid w:val="00EE4DDA"/>
    <w:rsid w:val="00EF6254"/>
    <w:rsid w:val="00F00C7F"/>
    <w:rsid w:val="00F04E19"/>
    <w:rsid w:val="00F165DE"/>
    <w:rsid w:val="00F177D2"/>
    <w:rsid w:val="00F267A5"/>
    <w:rsid w:val="00F26CD6"/>
    <w:rsid w:val="00F30AD7"/>
    <w:rsid w:val="00F64ED6"/>
    <w:rsid w:val="00F65369"/>
    <w:rsid w:val="00F6775B"/>
    <w:rsid w:val="00F74EC0"/>
    <w:rsid w:val="00F81E70"/>
    <w:rsid w:val="00F903D8"/>
    <w:rsid w:val="00FA0E05"/>
    <w:rsid w:val="00FA5377"/>
    <w:rsid w:val="00FA6A59"/>
    <w:rsid w:val="00FA7DE5"/>
    <w:rsid w:val="00FC0060"/>
    <w:rsid w:val="00FC1102"/>
    <w:rsid w:val="00FC1328"/>
    <w:rsid w:val="00FC22C2"/>
    <w:rsid w:val="00FD0857"/>
    <w:rsid w:val="00FD37A6"/>
    <w:rsid w:val="00FD391A"/>
    <w:rsid w:val="00FE01A2"/>
    <w:rsid w:val="00FE0CD3"/>
    <w:rsid w:val="00FE387D"/>
    <w:rsid w:val="00FE55AA"/>
    <w:rsid w:val="00FF6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7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styleId="ListParagraph">
    <w:name w:val="List Paragraph"/>
    <w:basedOn w:val="Normal"/>
    <w:uiPriority w:val="34"/>
    <w:qFormat/>
    <w:rsid w:val="00B86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tab-span">
    <w:name w:val="apple-tab-span"/>
    <w:rsid w:val="00853648"/>
  </w:style>
  <w:style w:type="paragraph" w:styleId="NormalWeb">
    <w:name w:val="Normal (Web)"/>
    <w:basedOn w:val="Normal"/>
    <w:uiPriority w:val="99"/>
    <w:unhideWhenUsed/>
    <w:rsid w:val="00853648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0C5B84"/>
    <w:rPr>
      <w:color w:val="808080"/>
    </w:rPr>
  </w:style>
  <w:style w:type="paragraph" w:styleId="BalloonText">
    <w:name w:val="Balloon Text"/>
    <w:basedOn w:val="Normal"/>
    <w:link w:val="BalloonTextChar"/>
    <w:rsid w:val="000C5B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5B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8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C7576-6E76-4350-849A-AF6C525C8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</Pages>
  <Words>333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Furnicuţa şi-a construit un depozit pentru grăunţe</vt:lpstr>
    </vt:vector>
  </TitlesOfParts>
  <Company>Flamingo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Unitate Scolara</cp:lastModifiedBy>
  <cp:revision>116</cp:revision>
  <cp:lastPrinted>2011-03-09T09:53:00Z</cp:lastPrinted>
  <dcterms:created xsi:type="dcterms:W3CDTF">2014-01-06T15:32:00Z</dcterms:created>
  <dcterms:modified xsi:type="dcterms:W3CDTF">2014-05-13T05:44:00Z</dcterms:modified>
</cp:coreProperties>
</file>